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rPr>
          <w:rFonts w:ascii="Century Gothic" w:cs="Century Gothic" w:eastAsia="Century Gothic" w:hAnsi="Century Gothic"/>
          <w:b w:val="1"/>
          <w:color w:val="c27ba0"/>
          <w:sz w:val="52"/>
          <w:szCs w:val="52"/>
        </w:rPr>
      </w:pPr>
      <w:r w:rsidDel="00000000" w:rsidR="00000000" w:rsidRPr="00000000">
        <w:rPr/>
        <mc:AlternateContent>
          <mc:Choice Requires="wpg">
            <w:drawing>
              <wp:anchor allowOverlap="1" behindDoc="0" distB="114300" distT="114300" distL="114300" distR="114300" hidden="0" layoutInCell="1" locked="0" relativeHeight="0" simplePos="0">
                <wp:simplePos x="0" y="0"/>
                <wp:positionH relativeFrom="page">
                  <wp:posOffset>-38099</wp:posOffset>
                </wp:positionH>
                <wp:positionV relativeFrom="page">
                  <wp:posOffset>-333374</wp:posOffset>
                </wp:positionV>
                <wp:extent cx="7848600" cy="10725150"/>
                <wp:effectExtent b="0" l="0" r="0" t="0"/>
                <wp:wrapSquare wrapText="bothSides" distB="114300" distT="114300" distL="114300" distR="114300"/>
                <wp:docPr id="1" name=""/>
                <a:graphic>
                  <a:graphicData uri="http://schemas.microsoft.com/office/word/2010/wordprocessingGroup">
                    <wpg:wgp>
                      <wpg:cNvGrpSpPr/>
                      <wpg:grpSpPr>
                        <a:xfrm>
                          <a:off x="152400" y="152400"/>
                          <a:ext cx="7848600" cy="10725150"/>
                          <a:chOff x="152400" y="152400"/>
                          <a:chExt cx="6249600" cy="8839225"/>
                        </a:xfrm>
                      </wpg:grpSpPr>
                      <pic:pic>
                        <pic:nvPicPr>
                          <pic:cNvPr id="2" name="Shape 2"/>
                          <pic:cNvPicPr preferRelativeResize="0"/>
                        </pic:nvPicPr>
                        <pic:blipFill>
                          <a:blip r:embed="rId6">
                            <a:alphaModFix/>
                          </a:blip>
                          <a:stretch>
                            <a:fillRect/>
                          </a:stretch>
                        </pic:blipFill>
                        <pic:spPr>
                          <a:xfrm>
                            <a:off x="152400" y="152400"/>
                            <a:ext cx="6249593" cy="8839204"/>
                          </a:xfrm>
                          <a:prstGeom prst="rect">
                            <a:avLst/>
                          </a:prstGeom>
                          <a:noFill/>
                          <a:ln>
                            <a:noFill/>
                          </a:ln>
                        </pic:spPr>
                      </pic:pic>
                      <wps:wsp>
                        <wps:cNvSpPr txBox="1"/>
                        <wps:cNvPr id="3" name="Shape 3"/>
                        <wps:spPr>
                          <a:xfrm>
                            <a:off x="993600" y="4233450"/>
                            <a:ext cx="4567200" cy="67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64"/>
                                  <w:vertAlign w:val="baseline"/>
                                </w:rPr>
                                <w:t xml:space="preserve">The Complaints Policy</w:t>
                              </w:r>
                            </w:p>
                          </w:txbxContent>
                        </wps:txbx>
                        <wps:bodyPr anchorCtr="0" anchor="t" bIns="91425" lIns="91425" spcFirstLastPara="1" rIns="91425" wrap="square" tIns="91425">
                          <a:spAutoFit/>
                        </wps:bodyPr>
                      </wps:wsp>
                      <wps:wsp>
                        <wps:cNvSpPr txBox="1"/>
                        <wps:cNvPr id="4" name="Shape 4"/>
                        <wps:spPr>
                          <a:xfrm>
                            <a:off x="974207" y="4214057"/>
                            <a:ext cx="4567200" cy="67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The Complaints Policy</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page">
                  <wp:posOffset>-38099</wp:posOffset>
                </wp:positionH>
                <wp:positionV relativeFrom="page">
                  <wp:posOffset>-333374</wp:posOffset>
                </wp:positionV>
                <wp:extent cx="7848600" cy="10725150"/>
                <wp:effectExtent b="0" l="0" r="0" t="0"/>
                <wp:wrapSquare wrapText="bothSides" distB="114300" distT="114300" distL="114300" distR="114300"/>
                <wp:docPr id="1"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7848600" cy="10725150"/>
                        </a:xfrm>
                        <a:prstGeom prst="rect"/>
                        <a:ln/>
                      </pic:spPr>
                    </pic:pic>
                  </a:graphicData>
                </a:graphic>
              </wp:anchor>
            </w:drawing>
          </mc:Fallback>
        </mc:AlternateConten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2">
      <w:pPr>
        <w:widowControl w:val="0"/>
        <w:spacing w:line="240" w:lineRule="auto"/>
        <w:rPr>
          <w:rFonts w:ascii="Century Gothic" w:cs="Century Gothic" w:eastAsia="Century Gothic" w:hAnsi="Century Gothic"/>
          <w:b w:val="1"/>
          <w:color w:val="c27ba0"/>
          <w:sz w:val="52"/>
          <w:szCs w:val="52"/>
        </w:rPr>
      </w:pPr>
      <w:r w:rsidDel="00000000" w:rsidR="00000000" w:rsidRPr="00000000">
        <w:rPr>
          <w:rtl w:val="0"/>
        </w:rPr>
      </w:r>
    </w:p>
    <w:p w:rsidR="00000000" w:rsidDel="00000000" w:rsidP="00000000" w:rsidRDefault="00000000" w:rsidRPr="00000000" w14:paraId="00000003">
      <w:pPr>
        <w:spacing w:before="120" w:line="240" w:lineRule="auto"/>
        <w:ind w:left="105" w:firstLine="0"/>
        <w:rPr>
          <w:rFonts w:ascii="Century Gothic" w:cs="Century Gothic" w:eastAsia="Century Gothic" w:hAnsi="Century Gothic"/>
          <w:sz w:val="20"/>
          <w:szCs w:val="20"/>
        </w:rPr>
      </w:pPr>
      <w:r w:rsidDel="00000000" w:rsidR="00000000" w:rsidRPr="00000000">
        <w:rPr>
          <w:rtl w:val="0"/>
        </w:rPr>
      </w:r>
    </w:p>
    <w:tbl>
      <w:tblPr>
        <w:tblStyle w:val="Table1"/>
        <w:tblW w:w="6690.0" w:type="dxa"/>
        <w:jc w:val="left"/>
        <w:tblInd w:w="11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4530"/>
        <w:tblGridChange w:id="0">
          <w:tblGrid>
            <w:gridCol w:w="2160"/>
            <w:gridCol w:w="4530"/>
          </w:tblGrid>
        </w:tblGridChange>
      </w:tblGrid>
      <w:tr>
        <w:trPr>
          <w:cantSplit w:val="0"/>
          <w:trHeight w:val="567" w:hRule="atLeast"/>
          <w:tblHeader w:val="0"/>
        </w:trPr>
        <w:tc>
          <w:tcPr>
            <w:shd w:fill="b6d7a8" w:val="clear"/>
          </w:tcPr>
          <w:p w:rsidR="00000000" w:rsidDel="00000000" w:rsidP="00000000" w:rsidRDefault="00000000" w:rsidRPr="00000000" w14:paraId="00000004">
            <w:pPr>
              <w:spacing w:before="12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Policy Level</w:t>
            </w:r>
          </w:p>
        </w:tc>
        <w:tc>
          <w:tcPr>
            <w:shd w:fill="f3f3f3" w:val="clear"/>
          </w:tcPr>
          <w:p w:rsidR="00000000" w:rsidDel="00000000" w:rsidP="00000000" w:rsidRDefault="00000000" w:rsidRPr="00000000" w14:paraId="00000005">
            <w:pPr>
              <w:spacing w:before="120" w:line="240" w:lineRule="auto"/>
              <w:ind w:left="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6">
            <w:pPr>
              <w:spacing w:before="120" w:line="240" w:lineRule="auto"/>
              <w:ind w:left="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Trust</w:t>
            </w:r>
          </w:p>
        </w:tc>
      </w:tr>
      <w:tr>
        <w:trPr>
          <w:cantSplit w:val="0"/>
          <w:trHeight w:val="567" w:hRule="atLeast"/>
          <w:tblHeader w:val="0"/>
        </w:trPr>
        <w:tc>
          <w:tcPr>
            <w:shd w:fill="b6d7a8" w:val="clear"/>
          </w:tcPr>
          <w:p w:rsidR="00000000" w:rsidDel="00000000" w:rsidP="00000000" w:rsidRDefault="00000000" w:rsidRPr="00000000" w14:paraId="00000007">
            <w:pPr>
              <w:spacing w:before="120" w:line="240" w:lineRule="auto"/>
              <w:ind w:left="11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of Approval</w:t>
            </w:r>
          </w:p>
        </w:tc>
        <w:tc>
          <w:tcPr>
            <w:shd w:fill="f3f3f3" w:val="clear"/>
          </w:tcPr>
          <w:p w:rsidR="00000000" w:rsidDel="00000000" w:rsidP="00000000" w:rsidRDefault="00000000" w:rsidRPr="00000000" w14:paraId="00000008">
            <w:pPr>
              <w:spacing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November 2023</w:t>
            </w:r>
          </w:p>
        </w:tc>
      </w:tr>
      <w:tr>
        <w:trPr>
          <w:cantSplit w:val="0"/>
          <w:trHeight w:val="567" w:hRule="atLeast"/>
          <w:tblHeader w:val="0"/>
        </w:trPr>
        <w:tc>
          <w:tcPr>
            <w:shd w:fill="b6d7a8" w:val="clear"/>
          </w:tcPr>
          <w:p w:rsidR="00000000" w:rsidDel="00000000" w:rsidP="00000000" w:rsidRDefault="00000000" w:rsidRPr="00000000" w14:paraId="00000009">
            <w:pPr>
              <w:spacing w:before="120" w:line="240" w:lineRule="auto"/>
              <w:ind w:left="11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Author</w:t>
            </w:r>
          </w:p>
        </w:tc>
        <w:tc>
          <w:tcPr>
            <w:shd w:fill="f3f3f3" w:val="clear"/>
          </w:tcPr>
          <w:p w:rsidR="00000000" w:rsidDel="00000000" w:rsidP="00000000" w:rsidRDefault="00000000" w:rsidRPr="00000000" w14:paraId="0000000A">
            <w:pPr>
              <w:spacing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People &amp; Pay Committee</w:t>
            </w:r>
          </w:p>
        </w:tc>
      </w:tr>
      <w:tr>
        <w:trPr>
          <w:cantSplit w:val="0"/>
          <w:trHeight w:val="567" w:hRule="atLeast"/>
          <w:tblHeader w:val="0"/>
        </w:trPr>
        <w:tc>
          <w:tcPr>
            <w:shd w:fill="b6d7a8" w:val="clear"/>
          </w:tcPr>
          <w:p w:rsidR="00000000" w:rsidDel="00000000" w:rsidP="00000000" w:rsidRDefault="00000000" w:rsidRPr="00000000" w14:paraId="0000000B">
            <w:pPr>
              <w:spacing w:before="120" w:line="240" w:lineRule="auto"/>
              <w:ind w:left="11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of Next Review</w:t>
            </w:r>
          </w:p>
        </w:tc>
        <w:tc>
          <w:tcPr>
            <w:shd w:fill="f3f3f3" w:val="clear"/>
          </w:tcPr>
          <w:p w:rsidR="00000000" w:rsidDel="00000000" w:rsidP="00000000" w:rsidRDefault="00000000" w:rsidRPr="00000000" w14:paraId="0000000C">
            <w:pPr>
              <w:spacing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November 2024</w:t>
            </w:r>
          </w:p>
        </w:tc>
      </w:tr>
    </w:tbl>
    <w:p w:rsidR="00000000" w:rsidDel="00000000" w:rsidP="00000000" w:rsidRDefault="00000000" w:rsidRPr="00000000" w14:paraId="0000000D">
      <w:pPr>
        <w:widowControl w:val="0"/>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E">
      <w:pPr>
        <w:widowControl w:val="0"/>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F">
      <w:pPr>
        <w:widowControl w:val="0"/>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0">
      <w:pPr>
        <w:rPr>
          <w:rFonts w:ascii="Century Gothic" w:cs="Century Gothic" w:eastAsia="Century Gothic" w:hAnsi="Century Gothic"/>
          <w:b w:val="1"/>
          <w:sz w:val="38"/>
          <w:szCs w:val="38"/>
        </w:rPr>
      </w:pPr>
      <w:r w:rsidDel="00000000" w:rsidR="00000000" w:rsidRPr="00000000">
        <w:rPr>
          <w:rFonts w:ascii="Century Gothic" w:cs="Century Gothic" w:eastAsia="Century Gothic" w:hAnsi="Century Gothic"/>
          <w:b w:val="1"/>
          <w:sz w:val="38"/>
          <w:szCs w:val="38"/>
          <w:rtl w:val="0"/>
        </w:rPr>
        <w:t xml:space="preserve">Contents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tab/>
        <w:t xml:space="preserve">Aims</w:t>
        <w:tab/>
      </w:r>
    </w:p>
    <w:p w:rsidR="00000000" w:rsidDel="00000000" w:rsidP="00000000" w:rsidRDefault="00000000" w:rsidRPr="00000000" w14:paraId="0000001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tab/>
        <w:t xml:space="preserve">Legislation and guidance</w:t>
        <w:tab/>
      </w:r>
    </w:p>
    <w:p w:rsidR="00000000" w:rsidDel="00000000" w:rsidP="00000000" w:rsidRDefault="00000000" w:rsidRPr="00000000" w14:paraId="0000001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w:t>
        <w:tab/>
        <w:t xml:space="preserve">Definitions and scope</w:t>
      </w:r>
    </w:p>
    <w:p w:rsidR="00000000" w:rsidDel="00000000" w:rsidP="00000000" w:rsidRDefault="00000000" w:rsidRPr="00000000" w14:paraId="0000001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w:t>
        <w:tab/>
        <w:t xml:space="preserve">Roles and responsibilities</w:t>
        <w:tab/>
      </w:r>
    </w:p>
    <w:p w:rsidR="00000000" w:rsidDel="00000000" w:rsidP="00000000" w:rsidRDefault="00000000" w:rsidRPr="00000000" w14:paraId="0000001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5</w:t>
        <w:tab/>
        <w:t xml:space="preserve">Principles for investigation</w:t>
      </w:r>
    </w:p>
    <w:p w:rsidR="00000000" w:rsidDel="00000000" w:rsidP="00000000" w:rsidRDefault="00000000" w:rsidRPr="00000000" w14:paraId="0000001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6</w:t>
        <w:tab/>
        <w:t xml:space="preserve">Stages of complaint (not complaints against the headteacher or </w:t>
      </w:r>
    </w:p>
    <w:p w:rsidR="00000000" w:rsidDel="00000000" w:rsidP="00000000" w:rsidRDefault="00000000" w:rsidRPr="00000000" w14:paraId="00000018">
      <w:pPr>
        <w:ind w:firstLine="72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governors)</w:t>
        <w:tab/>
      </w:r>
    </w:p>
    <w:p w:rsidR="00000000" w:rsidDel="00000000" w:rsidP="00000000" w:rsidRDefault="00000000" w:rsidRPr="00000000" w14:paraId="0000001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7</w:t>
        <w:tab/>
        <w:t xml:space="preserve">Complaints against the headteacher, a governor or the governing board</w:t>
        <w:tab/>
      </w:r>
    </w:p>
    <w:p w:rsidR="00000000" w:rsidDel="00000000" w:rsidP="00000000" w:rsidRDefault="00000000" w:rsidRPr="00000000" w14:paraId="0000001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8</w:t>
        <w:tab/>
        <w:t xml:space="preserve">Referring complaints on completion of the school’s procedure</w:t>
        <w:tab/>
      </w:r>
    </w:p>
    <w:p w:rsidR="00000000" w:rsidDel="00000000" w:rsidP="00000000" w:rsidRDefault="00000000" w:rsidRPr="00000000" w14:paraId="0000001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9</w:t>
        <w:tab/>
        <w:t xml:space="preserve">Persistent complaints</w:t>
      </w:r>
    </w:p>
    <w:p w:rsidR="00000000" w:rsidDel="00000000" w:rsidP="00000000" w:rsidRDefault="00000000" w:rsidRPr="00000000" w14:paraId="0000001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10</w:t>
        <w:tab/>
        <w:t xml:space="preserve">Record keeping</w:t>
        <w:tab/>
      </w:r>
    </w:p>
    <w:p w:rsidR="00000000" w:rsidDel="00000000" w:rsidP="00000000" w:rsidRDefault="00000000" w:rsidRPr="00000000" w14:paraId="0000001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11</w:t>
        <w:tab/>
        <w:t xml:space="preserve">Learning lessons</w:t>
        <w:tab/>
      </w:r>
    </w:p>
    <w:p w:rsidR="00000000" w:rsidDel="00000000" w:rsidP="00000000" w:rsidRDefault="00000000" w:rsidRPr="00000000" w14:paraId="0000001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12</w:t>
        <w:tab/>
        <w:t xml:space="preserve">Monitoring arrangements</w:t>
        <w:tab/>
      </w:r>
    </w:p>
    <w:p w:rsidR="00000000" w:rsidDel="00000000" w:rsidP="00000000" w:rsidRDefault="00000000" w:rsidRPr="00000000" w14:paraId="0000001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13</w:t>
        <w:tab/>
        <w:t xml:space="preserve">Links with other policies</w:t>
        <w:tab/>
      </w:r>
    </w:p>
    <w:p w:rsidR="00000000" w:rsidDel="00000000" w:rsidP="00000000" w:rsidRDefault="00000000" w:rsidRPr="00000000" w14:paraId="00000020">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1">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2">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3">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4">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5">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6">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7">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8">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9">
      <w:pP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1. Aims</w:t>
      </w:r>
    </w:p>
    <w:p w:rsidR="00000000" w:rsidDel="00000000" w:rsidP="00000000" w:rsidRDefault="00000000" w:rsidRPr="00000000" w14:paraId="0000002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Our Trust aims to meet its statutory obligations when responding to complaints from parents of pupils at the school, and others.</w:t>
      </w:r>
    </w:p>
    <w:p w:rsidR="00000000" w:rsidDel="00000000" w:rsidP="00000000" w:rsidRDefault="00000000" w:rsidRPr="00000000" w14:paraId="0000002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When responding to complaints, we aim to:</w:t>
      </w:r>
    </w:p>
    <w:p w:rsidR="00000000" w:rsidDel="00000000" w:rsidP="00000000" w:rsidRDefault="00000000" w:rsidRPr="00000000" w14:paraId="0000002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E">
      <w:pPr>
        <w:numPr>
          <w:ilvl w:val="0"/>
          <w:numId w:val="11"/>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Be impartial and non-adversarial </w:t>
      </w:r>
    </w:p>
    <w:p w:rsidR="00000000" w:rsidDel="00000000" w:rsidP="00000000" w:rsidRDefault="00000000" w:rsidRPr="00000000" w14:paraId="0000002F">
      <w:pPr>
        <w:numPr>
          <w:ilvl w:val="0"/>
          <w:numId w:val="11"/>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Facilitate a full and fair investigation by an independent person or panel, </w:t>
      </w:r>
    </w:p>
    <w:p w:rsidR="00000000" w:rsidDel="00000000" w:rsidP="00000000" w:rsidRDefault="00000000" w:rsidRPr="00000000" w14:paraId="00000030">
      <w:pPr>
        <w:ind w:left="720"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where necessary</w:t>
      </w:r>
    </w:p>
    <w:p w:rsidR="00000000" w:rsidDel="00000000" w:rsidP="00000000" w:rsidRDefault="00000000" w:rsidRPr="00000000" w14:paraId="00000031">
      <w:pPr>
        <w:numPr>
          <w:ilvl w:val="0"/>
          <w:numId w:val="11"/>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Address all the points at issue and provide an effective and prompt  </w:t>
      </w:r>
    </w:p>
    <w:p w:rsidR="00000000" w:rsidDel="00000000" w:rsidP="00000000" w:rsidRDefault="00000000" w:rsidRPr="00000000" w14:paraId="00000032">
      <w:pPr>
        <w:ind w:left="720"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response</w:t>
      </w:r>
    </w:p>
    <w:p w:rsidR="00000000" w:rsidDel="00000000" w:rsidP="00000000" w:rsidRDefault="00000000" w:rsidRPr="00000000" w14:paraId="00000033">
      <w:pPr>
        <w:numPr>
          <w:ilvl w:val="0"/>
          <w:numId w:val="11"/>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Respect complainants’ desire for confidentiality</w:t>
      </w:r>
    </w:p>
    <w:p w:rsidR="00000000" w:rsidDel="00000000" w:rsidP="00000000" w:rsidRDefault="00000000" w:rsidRPr="00000000" w14:paraId="00000034">
      <w:pPr>
        <w:numPr>
          <w:ilvl w:val="0"/>
          <w:numId w:val="11"/>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Treat complainants with respect and courtesy</w:t>
      </w:r>
    </w:p>
    <w:p w:rsidR="00000000" w:rsidDel="00000000" w:rsidP="00000000" w:rsidRDefault="00000000" w:rsidRPr="00000000" w14:paraId="00000035">
      <w:pPr>
        <w:numPr>
          <w:ilvl w:val="0"/>
          <w:numId w:val="11"/>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Make sure that any decisions we make are lawful, rational, reasonable,  </w:t>
      </w:r>
    </w:p>
    <w:p w:rsidR="00000000" w:rsidDel="00000000" w:rsidP="00000000" w:rsidRDefault="00000000" w:rsidRPr="00000000" w14:paraId="00000036">
      <w:pPr>
        <w:ind w:left="720"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fair and proportionate, in line with the principles of administrative law</w:t>
      </w:r>
    </w:p>
    <w:p w:rsidR="00000000" w:rsidDel="00000000" w:rsidP="00000000" w:rsidRDefault="00000000" w:rsidRPr="00000000" w14:paraId="00000037">
      <w:pPr>
        <w:numPr>
          <w:ilvl w:val="0"/>
          <w:numId w:val="11"/>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Keep complainants informed of the progress of the complaints process</w:t>
      </w:r>
    </w:p>
    <w:p w:rsidR="00000000" w:rsidDel="00000000" w:rsidP="00000000" w:rsidRDefault="00000000" w:rsidRPr="00000000" w14:paraId="00000038">
      <w:pPr>
        <w:numPr>
          <w:ilvl w:val="0"/>
          <w:numId w:val="11"/>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Consider how the complaint can feed into school improvement evaluation processes</w:t>
      </w:r>
    </w:p>
    <w:p w:rsidR="00000000" w:rsidDel="00000000" w:rsidP="00000000" w:rsidRDefault="00000000" w:rsidRPr="00000000" w14:paraId="00000039">
      <w:pPr>
        <w:ind w:left="72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3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try to resolve concerns or complaints by informal means wherever possible. Where this is not possible, formal procedures will be followed. The Trust will aim to give the complainant the opportunity to complete the complaints procedure in full and to support this, we will make sure we publicise the existence of this policy and make it available on the Trust website.</w:t>
      </w:r>
    </w:p>
    <w:p w:rsidR="00000000" w:rsidDel="00000000" w:rsidP="00000000" w:rsidRDefault="00000000" w:rsidRPr="00000000" w14:paraId="0000003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Throughout the process, we will be sensitive to the needs of all parties involved, and make any reasonable adjustments needed to accommodate individuals.</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3E">
      <w:pP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2. Legislation and guidance</w:t>
      </w:r>
    </w:p>
    <w:p w:rsidR="00000000" w:rsidDel="00000000" w:rsidP="00000000" w:rsidRDefault="00000000" w:rsidRPr="00000000" w14:paraId="0000003F">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document meets the requirements set out in part 7 of the schedule to the Education (Independent School Standards) Regulations 2014, which states that we must have and make available a written procedure to deal with complaints from parents of pupils at the school.</w:t>
      </w:r>
    </w:p>
    <w:p w:rsidR="00000000" w:rsidDel="00000000" w:rsidP="00000000" w:rsidRDefault="00000000" w:rsidRPr="00000000" w14:paraId="0000004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It is also based on guidance published by the Education and Skills Funding Agency (ESFA) on creating a complaints procedure that complies with the above regulations, and refers to good </w:t>
      </w:r>
    </w:p>
    <w:p w:rsidR="00000000" w:rsidDel="00000000" w:rsidP="00000000" w:rsidRDefault="00000000" w:rsidRPr="00000000" w14:paraId="00000042">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43">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4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45">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4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practice guidance on setting up complaints procedures from the Department for Education (DfE).</w:t>
      </w:r>
    </w:p>
    <w:p w:rsidR="00000000" w:rsidDel="00000000" w:rsidP="00000000" w:rsidRDefault="00000000" w:rsidRPr="00000000" w14:paraId="00000047">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policy complies with our funding agreement and articles of association.</w:t>
      </w:r>
    </w:p>
    <w:p w:rsidR="00000000" w:rsidDel="00000000" w:rsidP="00000000" w:rsidRDefault="00000000" w:rsidRPr="00000000" w14:paraId="00000049">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4A">
      <w:pP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3. Definitions and scope</w:t>
      </w:r>
    </w:p>
    <w:p w:rsidR="00000000" w:rsidDel="00000000" w:rsidP="00000000" w:rsidRDefault="00000000" w:rsidRPr="00000000" w14:paraId="0000004B">
      <w:pPr>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04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3.1 Definitions</w:t>
      </w:r>
    </w:p>
    <w:p w:rsidR="00000000" w:rsidDel="00000000" w:rsidP="00000000" w:rsidRDefault="00000000" w:rsidRPr="00000000" w14:paraId="0000004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4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DfE guidance explains the difference between a concern and a complaint: </w:t>
      </w:r>
    </w:p>
    <w:p w:rsidR="00000000" w:rsidDel="00000000" w:rsidP="00000000" w:rsidRDefault="00000000" w:rsidRPr="00000000" w14:paraId="0000004F">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0">
      <w:pPr>
        <w:ind w:left="1440" w:firstLine="0"/>
        <w:rPr>
          <w:rFonts w:ascii="Century Gothic" w:cs="Century Gothic" w:eastAsia="Century Gothic" w:hAnsi="Century Gothic"/>
          <w:i w:val="1"/>
          <w:sz w:val="20"/>
          <w:szCs w:val="20"/>
        </w:rPr>
      </w:pPr>
      <w:r w:rsidDel="00000000" w:rsidR="00000000" w:rsidRPr="00000000">
        <w:rPr>
          <w:rFonts w:ascii="Century Gothic" w:cs="Century Gothic" w:eastAsia="Century Gothic" w:hAnsi="Century Gothic"/>
          <w:sz w:val="20"/>
          <w:szCs w:val="20"/>
          <w:rtl w:val="0"/>
        </w:rPr>
        <w:t xml:space="preserve">A </w:t>
      </w:r>
      <w:r w:rsidDel="00000000" w:rsidR="00000000" w:rsidRPr="00000000">
        <w:rPr>
          <w:rFonts w:ascii="Century Gothic" w:cs="Century Gothic" w:eastAsia="Century Gothic" w:hAnsi="Century Gothic"/>
          <w:sz w:val="20"/>
          <w:szCs w:val="20"/>
          <w:u w:val="single"/>
          <w:rtl w:val="0"/>
        </w:rPr>
        <w:t xml:space="preserve">concern</w:t>
      </w:r>
      <w:r w:rsidDel="00000000" w:rsidR="00000000" w:rsidRPr="00000000">
        <w:rPr>
          <w:rFonts w:ascii="Century Gothic" w:cs="Century Gothic" w:eastAsia="Century Gothic" w:hAnsi="Century Gothic"/>
          <w:sz w:val="20"/>
          <w:szCs w:val="20"/>
          <w:rtl w:val="0"/>
        </w:rPr>
        <w:t xml:space="preserve"> is defined as </w:t>
      </w:r>
      <w:r w:rsidDel="00000000" w:rsidR="00000000" w:rsidRPr="00000000">
        <w:rPr>
          <w:rFonts w:ascii="Century Gothic" w:cs="Century Gothic" w:eastAsia="Century Gothic" w:hAnsi="Century Gothic"/>
          <w:i w:val="1"/>
          <w:sz w:val="20"/>
          <w:szCs w:val="20"/>
          <w:rtl w:val="0"/>
        </w:rPr>
        <w:t xml:space="preserve">“an expression of worry or doubt over an issue considered to be important for which reassurances are sought”</w:t>
      </w:r>
    </w:p>
    <w:p w:rsidR="00000000" w:rsidDel="00000000" w:rsidP="00000000" w:rsidRDefault="00000000" w:rsidRPr="00000000" w14:paraId="00000051">
      <w:pPr>
        <w:ind w:left="1440" w:firstLine="0"/>
        <w:rPr>
          <w:rFonts w:ascii="Century Gothic" w:cs="Century Gothic" w:eastAsia="Century Gothic" w:hAnsi="Century Gothic"/>
          <w:i w:val="1"/>
          <w:sz w:val="20"/>
          <w:szCs w:val="20"/>
        </w:rPr>
      </w:pPr>
      <w:r w:rsidDel="00000000" w:rsidR="00000000" w:rsidRPr="00000000">
        <w:rPr>
          <w:rtl w:val="0"/>
        </w:rPr>
      </w:r>
    </w:p>
    <w:p w:rsidR="00000000" w:rsidDel="00000000" w:rsidP="00000000" w:rsidRDefault="00000000" w:rsidRPr="00000000" w14:paraId="00000052">
      <w:pPr>
        <w:ind w:left="1440" w:firstLine="0"/>
        <w:rPr>
          <w:rFonts w:ascii="Century Gothic" w:cs="Century Gothic" w:eastAsia="Century Gothic" w:hAnsi="Century Gothic"/>
          <w:i w:val="1"/>
          <w:sz w:val="20"/>
          <w:szCs w:val="20"/>
        </w:rPr>
      </w:pPr>
      <w:r w:rsidDel="00000000" w:rsidR="00000000" w:rsidRPr="00000000">
        <w:rPr>
          <w:rFonts w:ascii="Century Gothic" w:cs="Century Gothic" w:eastAsia="Century Gothic" w:hAnsi="Century Gothic"/>
          <w:sz w:val="20"/>
          <w:szCs w:val="20"/>
          <w:rtl w:val="0"/>
        </w:rPr>
        <w:t xml:space="preserve"> A </w:t>
      </w:r>
      <w:r w:rsidDel="00000000" w:rsidR="00000000" w:rsidRPr="00000000">
        <w:rPr>
          <w:rFonts w:ascii="Century Gothic" w:cs="Century Gothic" w:eastAsia="Century Gothic" w:hAnsi="Century Gothic"/>
          <w:sz w:val="20"/>
          <w:szCs w:val="20"/>
          <w:u w:val="single"/>
          <w:rtl w:val="0"/>
        </w:rPr>
        <w:t xml:space="preserve">complaint</w:t>
      </w:r>
      <w:r w:rsidDel="00000000" w:rsidR="00000000" w:rsidRPr="00000000">
        <w:rPr>
          <w:rFonts w:ascii="Century Gothic" w:cs="Century Gothic" w:eastAsia="Century Gothic" w:hAnsi="Century Gothic"/>
          <w:sz w:val="20"/>
          <w:szCs w:val="20"/>
          <w:rtl w:val="0"/>
        </w:rPr>
        <w:t xml:space="preserve"> is defined as </w:t>
      </w:r>
      <w:r w:rsidDel="00000000" w:rsidR="00000000" w:rsidRPr="00000000">
        <w:rPr>
          <w:rFonts w:ascii="Century Gothic" w:cs="Century Gothic" w:eastAsia="Century Gothic" w:hAnsi="Century Gothic"/>
          <w:i w:val="1"/>
          <w:sz w:val="20"/>
          <w:szCs w:val="20"/>
          <w:rtl w:val="0"/>
        </w:rPr>
        <w:t xml:space="preserve">“an expression of dissatisfaction however made, about actions taken or a lack of action”</w:t>
      </w:r>
    </w:p>
    <w:p w:rsidR="00000000" w:rsidDel="00000000" w:rsidP="00000000" w:rsidRDefault="00000000" w:rsidRPr="00000000" w14:paraId="00000053">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3.2 Scope</w:t>
      </w:r>
    </w:p>
    <w:p w:rsidR="00000000" w:rsidDel="00000000" w:rsidP="00000000" w:rsidRDefault="00000000" w:rsidRPr="00000000" w14:paraId="00000055">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Trust intends to resolve complaints informally where possible, at the earliest possible stage. </w:t>
      </w:r>
    </w:p>
    <w:p w:rsidR="00000000" w:rsidDel="00000000" w:rsidP="00000000" w:rsidRDefault="00000000" w:rsidRPr="00000000" w14:paraId="0000005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There may be occasions when complainants would like to raise their concerns formally. This policy outlines the procedure relating to handling such complaints.</w:t>
      </w:r>
    </w:p>
    <w:p w:rsidR="00000000" w:rsidDel="00000000" w:rsidP="00000000" w:rsidRDefault="00000000" w:rsidRPr="00000000" w14:paraId="0000005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policy does not cover complaints procedures relating to:</w:t>
      </w:r>
    </w:p>
    <w:p w:rsidR="00000000" w:rsidDel="00000000" w:rsidP="00000000" w:rsidRDefault="00000000" w:rsidRPr="00000000" w14:paraId="0000005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Admissions</w:t>
      </w:r>
    </w:p>
    <w:p w:rsidR="00000000" w:rsidDel="00000000" w:rsidP="00000000" w:rsidRDefault="00000000" w:rsidRPr="00000000" w14:paraId="0000005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Statutory assessments of special educational needs (SEN)</w:t>
      </w:r>
    </w:p>
    <w:p w:rsidR="00000000" w:rsidDel="00000000" w:rsidP="00000000" w:rsidRDefault="00000000" w:rsidRPr="00000000" w14:paraId="0000005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Safeguarding matters</w:t>
      </w:r>
    </w:p>
    <w:p w:rsidR="00000000" w:rsidDel="00000000" w:rsidP="00000000" w:rsidRDefault="00000000" w:rsidRPr="00000000" w14:paraId="0000005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Exclusion</w:t>
      </w:r>
    </w:p>
    <w:p w:rsidR="00000000" w:rsidDel="00000000" w:rsidP="00000000" w:rsidRDefault="00000000" w:rsidRPr="00000000" w14:paraId="0000005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Whistle-blowing</w:t>
      </w:r>
    </w:p>
    <w:p w:rsidR="00000000" w:rsidDel="00000000" w:rsidP="00000000" w:rsidRDefault="00000000" w:rsidRPr="00000000" w14:paraId="0000005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Staff grievances</w:t>
      </w:r>
    </w:p>
    <w:p w:rsidR="00000000" w:rsidDel="00000000" w:rsidP="00000000" w:rsidRDefault="00000000" w:rsidRPr="00000000" w14:paraId="0000005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Staff discipline</w:t>
      </w:r>
    </w:p>
    <w:p w:rsidR="00000000" w:rsidDel="00000000" w:rsidP="00000000" w:rsidRDefault="00000000" w:rsidRPr="00000000" w14:paraId="00000060">
      <w:pPr>
        <w:ind w:left="0"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Withdrawal from the curriculum</w:t>
      </w:r>
    </w:p>
    <w:p w:rsidR="00000000" w:rsidDel="00000000" w:rsidP="00000000" w:rsidRDefault="00000000" w:rsidRPr="00000000" w14:paraId="0000006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Complaints about services provided by other providers who use school</w:t>
      </w:r>
    </w:p>
    <w:p w:rsidR="00000000" w:rsidDel="00000000" w:rsidP="00000000" w:rsidRDefault="00000000" w:rsidRPr="00000000" w14:paraId="0000006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premises or facilities should be directed to the provider concerned.</w:t>
      </w:r>
    </w:p>
    <w:p w:rsidR="00000000" w:rsidDel="00000000" w:rsidP="00000000" w:rsidRDefault="00000000" w:rsidRPr="00000000" w14:paraId="00000063">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4">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5">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6">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7">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8">
      <w:pP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4. Roles and responsibilities </w:t>
      </w:r>
    </w:p>
    <w:p w:rsidR="00000000" w:rsidDel="00000000" w:rsidP="00000000" w:rsidRDefault="00000000" w:rsidRPr="00000000" w14:paraId="00000069">
      <w:pPr>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06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4.1 The complainant </w:t>
      </w:r>
    </w:p>
    <w:p w:rsidR="00000000" w:rsidDel="00000000" w:rsidP="00000000" w:rsidRDefault="00000000" w:rsidRPr="00000000" w14:paraId="0000006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 will get a more effective and timely response to their complaint if they: </w:t>
      </w:r>
    </w:p>
    <w:p w:rsidR="00000000" w:rsidDel="00000000" w:rsidP="00000000" w:rsidRDefault="00000000" w:rsidRPr="00000000" w14:paraId="0000006C">
      <w:pPr>
        <w:numPr>
          <w:ilvl w:val="0"/>
          <w:numId w:val="13"/>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Follow these procedures</w:t>
      </w:r>
    </w:p>
    <w:p w:rsidR="00000000" w:rsidDel="00000000" w:rsidP="00000000" w:rsidRDefault="00000000" w:rsidRPr="00000000" w14:paraId="0000006D">
      <w:pPr>
        <w:numPr>
          <w:ilvl w:val="0"/>
          <w:numId w:val="13"/>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Co-operate with the school throughout the process, and respond to deadlines    and communication promptly </w:t>
      </w:r>
    </w:p>
    <w:p w:rsidR="00000000" w:rsidDel="00000000" w:rsidP="00000000" w:rsidRDefault="00000000" w:rsidRPr="00000000" w14:paraId="0000006E">
      <w:pPr>
        <w:numPr>
          <w:ilvl w:val="0"/>
          <w:numId w:val="13"/>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Ask for assistance as needed</w:t>
      </w:r>
    </w:p>
    <w:p w:rsidR="00000000" w:rsidDel="00000000" w:rsidP="00000000" w:rsidRDefault="00000000" w:rsidRPr="00000000" w14:paraId="0000006F">
      <w:pPr>
        <w:numPr>
          <w:ilvl w:val="0"/>
          <w:numId w:val="13"/>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Treat all those involved with respect </w:t>
      </w:r>
    </w:p>
    <w:p w:rsidR="00000000" w:rsidDel="00000000" w:rsidP="00000000" w:rsidRDefault="00000000" w:rsidRPr="00000000" w14:paraId="00000070">
      <w:pPr>
        <w:numPr>
          <w:ilvl w:val="0"/>
          <w:numId w:val="13"/>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Not publish details about the complaint on social media </w:t>
      </w:r>
    </w:p>
    <w:p w:rsidR="00000000" w:rsidDel="00000000" w:rsidP="00000000" w:rsidRDefault="00000000" w:rsidRPr="00000000" w14:paraId="00000071">
      <w:pPr>
        <w:ind w:left="72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7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4.2 The investigator</w:t>
      </w:r>
    </w:p>
    <w:p w:rsidR="00000000" w:rsidDel="00000000" w:rsidP="00000000" w:rsidRDefault="00000000" w:rsidRPr="00000000" w14:paraId="0000007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An individual will be appointed to look into the complaint, and establish the facts. They will: </w:t>
      </w:r>
    </w:p>
    <w:p w:rsidR="00000000" w:rsidDel="00000000" w:rsidP="00000000" w:rsidRDefault="00000000" w:rsidRPr="00000000" w14:paraId="00000074">
      <w:pPr>
        <w:numPr>
          <w:ilvl w:val="0"/>
          <w:numId w:val="8"/>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Interview all relevant parties, keeping notes </w:t>
      </w:r>
    </w:p>
    <w:p w:rsidR="00000000" w:rsidDel="00000000" w:rsidP="00000000" w:rsidRDefault="00000000" w:rsidRPr="00000000" w14:paraId="00000075">
      <w:pPr>
        <w:numPr>
          <w:ilvl w:val="0"/>
          <w:numId w:val="8"/>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Consider records and any written evidence and keep these securely </w:t>
      </w:r>
    </w:p>
    <w:p w:rsidR="00000000" w:rsidDel="00000000" w:rsidP="00000000" w:rsidRDefault="00000000" w:rsidRPr="00000000" w14:paraId="00000076">
      <w:pPr>
        <w:numPr>
          <w:ilvl w:val="0"/>
          <w:numId w:val="8"/>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0"/>
          <w:szCs w:val="20"/>
          <w:rtl w:val="0"/>
        </w:rPr>
        <w:t xml:space="preserve">Prepare a comprehensive report to the headteacher or complaints committee which includes the facts and potential solutions</w:t>
      </w:r>
    </w:p>
    <w:p w:rsidR="00000000" w:rsidDel="00000000" w:rsidP="00000000" w:rsidRDefault="00000000" w:rsidRPr="00000000" w14:paraId="00000077">
      <w:pPr>
        <w:ind w:left="720"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7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4.3 The complaints co-ordinator</w:t>
      </w:r>
    </w:p>
    <w:p w:rsidR="00000000" w:rsidDel="00000000" w:rsidP="00000000" w:rsidRDefault="00000000" w:rsidRPr="00000000" w14:paraId="0000007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complaints co-ordinator can be:</w:t>
      </w:r>
    </w:p>
    <w:p w:rsidR="00000000" w:rsidDel="00000000" w:rsidP="00000000" w:rsidRDefault="00000000" w:rsidRPr="00000000" w14:paraId="0000007A">
      <w:pPr>
        <w:numPr>
          <w:ilvl w:val="0"/>
          <w:numId w:val="2"/>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The headteacher [or CEO in multi-academy trusts]</w:t>
      </w:r>
    </w:p>
    <w:p w:rsidR="00000000" w:rsidDel="00000000" w:rsidP="00000000" w:rsidRDefault="00000000" w:rsidRPr="00000000" w14:paraId="0000007B">
      <w:pPr>
        <w:numPr>
          <w:ilvl w:val="0"/>
          <w:numId w:val="2"/>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The designated complaints governor</w:t>
      </w:r>
    </w:p>
    <w:p w:rsidR="00000000" w:rsidDel="00000000" w:rsidP="00000000" w:rsidRDefault="00000000" w:rsidRPr="00000000" w14:paraId="0000007C">
      <w:pPr>
        <w:numPr>
          <w:ilvl w:val="0"/>
          <w:numId w:val="2"/>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Any other staff member providing administrative support</w:t>
      </w:r>
    </w:p>
    <w:p w:rsidR="00000000" w:rsidDel="00000000" w:rsidP="00000000" w:rsidRDefault="00000000" w:rsidRPr="00000000" w14:paraId="0000007D">
      <w:pPr>
        <w:numPr>
          <w:ilvl w:val="0"/>
          <w:numId w:val="2"/>
        </w:numPr>
        <w:ind w:left="720" w:hanging="36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7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complaints co-ordinator will:</w:t>
      </w:r>
    </w:p>
    <w:p w:rsidR="00000000" w:rsidDel="00000000" w:rsidP="00000000" w:rsidRDefault="00000000" w:rsidRPr="00000000" w14:paraId="0000007F">
      <w:pPr>
        <w:numPr>
          <w:ilvl w:val="0"/>
          <w:numId w:val="10"/>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Keep the complainant up to date at each stage in the procedure</w:t>
      </w:r>
    </w:p>
    <w:p w:rsidR="00000000" w:rsidDel="00000000" w:rsidP="00000000" w:rsidRDefault="00000000" w:rsidRPr="00000000" w14:paraId="00000080">
      <w:pPr>
        <w:numPr>
          <w:ilvl w:val="0"/>
          <w:numId w:val="10"/>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Make sure the process runs smoothly by liaising with staff members, the headteacher, chair of governors, clerk and CEO and chair of trustees </w:t>
      </w:r>
    </w:p>
    <w:p w:rsidR="00000000" w:rsidDel="00000000" w:rsidP="00000000" w:rsidRDefault="00000000" w:rsidRPr="00000000" w14:paraId="00000081">
      <w:pPr>
        <w:numPr>
          <w:ilvl w:val="0"/>
          <w:numId w:val="10"/>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Be aware of issues relating to:</w:t>
      </w:r>
    </w:p>
    <w:p w:rsidR="00000000" w:rsidDel="00000000" w:rsidP="00000000" w:rsidRDefault="00000000" w:rsidRPr="00000000" w14:paraId="00000082">
      <w:pPr>
        <w:numPr>
          <w:ilvl w:val="0"/>
          <w:numId w:val="10"/>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Sharing third party information</w:t>
      </w:r>
    </w:p>
    <w:p w:rsidR="00000000" w:rsidDel="00000000" w:rsidP="00000000" w:rsidRDefault="00000000" w:rsidRPr="00000000" w14:paraId="00000083">
      <w:pPr>
        <w:numPr>
          <w:ilvl w:val="0"/>
          <w:numId w:val="10"/>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Additional support needed by complainants, for example interpretation support or where the complainant is a child or young person</w:t>
      </w:r>
    </w:p>
    <w:p w:rsidR="00000000" w:rsidDel="00000000" w:rsidP="00000000" w:rsidRDefault="00000000" w:rsidRPr="00000000" w14:paraId="00000084">
      <w:pPr>
        <w:numPr>
          <w:ilvl w:val="0"/>
          <w:numId w:val="10"/>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Keep records</w:t>
      </w:r>
    </w:p>
    <w:p w:rsidR="00000000" w:rsidDel="00000000" w:rsidP="00000000" w:rsidRDefault="00000000" w:rsidRPr="00000000" w14:paraId="00000085">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86">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8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8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89">
      <w:pPr>
        <w:ind w:left="0"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4.4 Clerk to the governing board</w:t>
      </w:r>
    </w:p>
    <w:p w:rsidR="00000000" w:rsidDel="00000000" w:rsidP="00000000" w:rsidRDefault="00000000" w:rsidRPr="00000000" w14:paraId="0000008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nominated clerk will:</w:t>
      </w:r>
    </w:p>
    <w:p w:rsidR="00000000" w:rsidDel="00000000" w:rsidP="00000000" w:rsidRDefault="00000000" w:rsidRPr="00000000" w14:paraId="0000008C">
      <w:pPr>
        <w:numPr>
          <w:ilvl w:val="0"/>
          <w:numId w:val="3"/>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Be the contact point for the complainant and the complaints committee,   </w:t>
      </w:r>
    </w:p>
    <w:p w:rsidR="00000000" w:rsidDel="00000000" w:rsidP="00000000" w:rsidRDefault="00000000" w:rsidRPr="00000000" w14:paraId="0000008D">
      <w:pPr>
        <w:ind w:left="720"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including circulating the relevant papers and evidence before</w:t>
      </w:r>
    </w:p>
    <w:p w:rsidR="00000000" w:rsidDel="00000000" w:rsidP="00000000" w:rsidRDefault="00000000" w:rsidRPr="00000000" w14:paraId="0000008E">
      <w:pPr>
        <w:ind w:left="720"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complaints committee meetings </w:t>
      </w:r>
    </w:p>
    <w:p w:rsidR="00000000" w:rsidDel="00000000" w:rsidP="00000000" w:rsidRDefault="00000000" w:rsidRPr="00000000" w14:paraId="0000008F">
      <w:pPr>
        <w:numPr>
          <w:ilvl w:val="0"/>
          <w:numId w:val="3"/>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Arrange the complaints hearing </w:t>
      </w:r>
    </w:p>
    <w:p w:rsidR="00000000" w:rsidDel="00000000" w:rsidP="00000000" w:rsidRDefault="00000000" w:rsidRPr="00000000" w14:paraId="00000090">
      <w:pPr>
        <w:numPr>
          <w:ilvl w:val="0"/>
          <w:numId w:val="3"/>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Record and circulate the minutes and outcome of the hearing </w:t>
      </w:r>
    </w:p>
    <w:p w:rsidR="00000000" w:rsidDel="00000000" w:rsidP="00000000" w:rsidRDefault="00000000" w:rsidRPr="00000000" w14:paraId="00000091">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4.5 Committee chair</w:t>
      </w:r>
    </w:p>
    <w:p w:rsidR="00000000" w:rsidDel="00000000" w:rsidP="00000000" w:rsidRDefault="00000000" w:rsidRPr="00000000" w14:paraId="0000009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committee chair will: </w:t>
      </w:r>
    </w:p>
    <w:p w:rsidR="00000000" w:rsidDel="00000000" w:rsidP="00000000" w:rsidRDefault="00000000" w:rsidRPr="00000000" w14:paraId="00000094">
      <w:pPr>
        <w:numPr>
          <w:ilvl w:val="0"/>
          <w:numId w:val="12"/>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Chair the meeting, ensuring that everyone is treated with respect throughout</w:t>
      </w:r>
    </w:p>
    <w:p w:rsidR="00000000" w:rsidDel="00000000" w:rsidP="00000000" w:rsidRDefault="00000000" w:rsidRPr="00000000" w14:paraId="00000095">
      <w:pPr>
        <w:numPr>
          <w:ilvl w:val="0"/>
          <w:numId w:val="12"/>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Make sure all parties see the relevant information, understand the purpose of the committee, and are allowed to present their case </w:t>
      </w:r>
    </w:p>
    <w:p w:rsidR="00000000" w:rsidDel="00000000" w:rsidP="00000000" w:rsidRDefault="00000000" w:rsidRPr="00000000" w14:paraId="00000096">
      <w:pPr>
        <w:ind w:left="72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97">
      <w:pP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5. Principles for investigation</w:t>
      </w:r>
    </w:p>
    <w:p w:rsidR="00000000" w:rsidDel="00000000" w:rsidP="00000000" w:rsidRDefault="00000000" w:rsidRPr="00000000" w14:paraId="00000098">
      <w:pPr>
        <w:rPr>
          <w:rFonts w:ascii="Century Gothic" w:cs="Century Gothic" w:eastAsia="Century Gothic" w:hAnsi="Century Gothic"/>
          <w:b w:val="1"/>
          <w:sz w:val="20"/>
          <w:szCs w:val="20"/>
        </w:rPr>
      </w:pPr>
      <w:r w:rsidDel="00000000" w:rsidR="00000000" w:rsidRPr="00000000">
        <w:rPr>
          <w:rtl w:val="0"/>
        </w:rPr>
      </w:r>
    </w:p>
    <w:p w:rsidR="00000000" w:rsidDel="00000000" w:rsidP="00000000" w:rsidRDefault="00000000" w:rsidRPr="00000000" w14:paraId="0000009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When investigating a complaint, we will try to clarify:</w:t>
      </w:r>
    </w:p>
    <w:p w:rsidR="00000000" w:rsidDel="00000000" w:rsidP="00000000" w:rsidRDefault="00000000" w:rsidRPr="00000000" w14:paraId="0000009A">
      <w:pPr>
        <w:numPr>
          <w:ilvl w:val="0"/>
          <w:numId w:val="1"/>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What has happened</w:t>
      </w:r>
    </w:p>
    <w:p w:rsidR="00000000" w:rsidDel="00000000" w:rsidP="00000000" w:rsidRDefault="00000000" w:rsidRPr="00000000" w14:paraId="0000009B">
      <w:pPr>
        <w:numPr>
          <w:ilvl w:val="0"/>
          <w:numId w:val="1"/>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Who was involved</w:t>
      </w:r>
    </w:p>
    <w:p w:rsidR="00000000" w:rsidDel="00000000" w:rsidP="00000000" w:rsidRDefault="00000000" w:rsidRPr="00000000" w14:paraId="0000009C">
      <w:pPr>
        <w:numPr>
          <w:ilvl w:val="0"/>
          <w:numId w:val="1"/>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What the complainant feels would put things right</w:t>
      </w:r>
    </w:p>
    <w:p w:rsidR="00000000" w:rsidDel="00000000" w:rsidP="00000000" w:rsidRDefault="00000000" w:rsidRPr="00000000" w14:paraId="0000009D">
      <w:pPr>
        <w:ind w:left="72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9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5.1 Time scales</w:t>
      </w:r>
    </w:p>
    <w:p w:rsidR="00000000" w:rsidDel="00000000" w:rsidP="00000000" w:rsidRDefault="00000000" w:rsidRPr="00000000" w14:paraId="0000009F">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 must raise the complaint within </w:t>
      </w:r>
      <w:r w:rsidDel="00000000" w:rsidR="00000000" w:rsidRPr="00000000">
        <w:rPr>
          <w:rFonts w:ascii="Century Gothic" w:cs="Century Gothic" w:eastAsia="Century Gothic" w:hAnsi="Century Gothic"/>
          <w:b w:val="1"/>
          <w:sz w:val="20"/>
          <w:szCs w:val="20"/>
          <w:rtl w:val="0"/>
        </w:rPr>
        <w:t xml:space="preserve">3 months</w:t>
      </w:r>
      <w:r w:rsidDel="00000000" w:rsidR="00000000" w:rsidRPr="00000000">
        <w:rPr>
          <w:rFonts w:ascii="Century Gothic" w:cs="Century Gothic" w:eastAsia="Century Gothic" w:hAnsi="Century Gothic"/>
          <w:sz w:val="20"/>
          <w:szCs w:val="20"/>
          <w:rtl w:val="0"/>
        </w:rPr>
        <w:t xml:space="preserve"> of the incident. If the complaint is about a series of related incidents, they must raise the complaint within 3 months of the last incident. </w:t>
      </w:r>
    </w:p>
    <w:p w:rsidR="00000000" w:rsidDel="00000000" w:rsidP="00000000" w:rsidRDefault="00000000" w:rsidRPr="00000000" w14:paraId="000000A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may consider exceptions to this time frame in circumstances where there were valid reasons for not making a complaint at that time and the complaint can still be investigated in a fair manner for all involved. The decision sits with the executive of the Trust.</w:t>
      </w:r>
    </w:p>
    <w:p w:rsidR="00000000" w:rsidDel="00000000" w:rsidP="00000000" w:rsidRDefault="00000000" w:rsidRPr="00000000" w14:paraId="000000A2">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When complaints are made out of term time, we will consider them to have been received on the first school day after the holiday period. </w:t>
      </w:r>
    </w:p>
    <w:p w:rsidR="00000000" w:rsidDel="00000000" w:rsidP="00000000" w:rsidRDefault="00000000" w:rsidRPr="00000000" w14:paraId="000000A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at any point we cannot meet the time scales we have set out in this policy, we will: </w:t>
      </w:r>
    </w:p>
    <w:p w:rsidR="00000000" w:rsidDel="00000000" w:rsidP="00000000" w:rsidRDefault="00000000" w:rsidRPr="00000000" w14:paraId="000000A6">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9">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A">
      <w:pPr>
        <w:numPr>
          <w:ilvl w:val="0"/>
          <w:numId w:val="6"/>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Set new time limits with the complainant </w:t>
      </w:r>
    </w:p>
    <w:p w:rsidR="00000000" w:rsidDel="00000000" w:rsidP="00000000" w:rsidRDefault="00000000" w:rsidRPr="00000000" w14:paraId="000000AB">
      <w:pPr>
        <w:numPr>
          <w:ilvl w:val="0"/>
          <w:numId w:val="6"/>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Send the complainant details of the new deadline and explain the delay </w:t>
      </w:r>
    </w:p>
    <w:p w:rsidR="00000000" w:rsidDel="00000000" w:rsidP="00000000" w:rsidRDefault="00000000" w:rsidRPr="00000000" w14:paraId="000000A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r>
    </w:p>
    <w:p w:rsidR="00000000" w:rsidDel="00000000" w:rsidP="00000000" w:rsidRDefault="00000000" w:rsidRPr="00000000" w14:paraId="000000A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A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sz w:val="24"/>
          <w:szCs w:val="24"/>
          <w:rtl w:val="0"/>
        </w:rPr>
        <w:t xml:space="preserve">6. Stages of complaint</w:t>
      </w:r>
      <w:r w:rsidDel="00000000" w:rsidR="00000000" w:rsidRPr="00000000">
        <w:rPr>
          <w:rFonts w:ascii="Century Gothic" w:cs="Century Gothic" w:eastAsia="Century Gothic" w:hAnsi="Century Gothic"/>
          <w:b w:val="1"/>
          <w:sz w:val="20"/>
          <w:szCs w:val="20"/>
          <w:rtl w:val="0"/>
        </w:rPr>
        <w:t xml:space="preserve"> </w:t>
      </w:r>
      <w:r w:rsidDel="00000000" w:rsidR="00000000" w:rsidRPr="00000000">
        <w:rPr>
          <w:rFonts w:ascii="Century Gothic" w:cs="Century Gothic" w:eastAsia="Century Gothic" w:hAnsi="Century Gothic"/>
          <w:sz w:val="20"/>
          <w:szCs w:val="20"/>
          <w:rtl w:val="0"/>
        </w:rPr>
        <w:t xml:space="preserve">(not complaints against the headteacher or governors)</w:t>
      </w:r>
    </w:p>
    <w:p w:rsidR="00000000" w:rsidDel="00000000" w:rsidP="00000000" w:rsidRDefault="00000000" w:rsidRPr="00000000" w14:paraId="000000AF">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6.1 Stage 1: informal  </w:t>
      </w:r>
    </w:p>
    <w:p w:rsidR="00000000" w:rsidDel="00000000" w:rsidP="00000000" w:rsidRDefault="00000000" w:rsidRPr="00000000" w14:paraId="000000B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school will take informal concerns seriously and make every effort to resolve the matter quickly. It may be the case that the provision or clarification of information will resolve the issue.</w:t>
      </w:r>
    </w:p>
    <w:p w:rsidR="00000000" w:rsidDel="00000000" w:rsidP="00000000" w:rsidRDefault="00000000" w:rsidRPr="00000000" w14:paraId="000000B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 should raise the complaint as soon as possible with the relevant member of staff or the headteacher, either in person or by letter, telephone or email. If the complainant is unclear who to contact or how to contact them, they should contact the school office.</w:t>
      </w:r>
    </w:p>
    <w:p w:rsidR="00000000" w:rsidDel="00000000" w:rsidP="00000000" w:rsidRDefault="00000000" w:rsidRPr="00000000" w14:paraId="000000B3">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school will acknowledge by email, informal complaints within 5 school days, and investigate and provide a response within 20 school days.</w:t>
      </w:r>
    </w:p>
    <w:p w:rsidR="00000000" w:rsidDel="00000000" w:rsidP="00000000" w:rsidRDefault="00000000" w:rsidRPr="00000000" w14:paraId="000000B5">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informal stage will involve a meeting between the complainant and the headteacher (or who they nominate) - a resolution will be sought at this meeting and, if successful, the complainant will receive an email outlining the resolution and ending the complaint.</w:t>
      </w:r>
    </w:p>
    <w:p w:rsidR="00000000" w:rsidDel="00000000" w:rsidP="00000000" w:rsidRDefault="00000000" w:rsidRPr="00000000" w14:paraId="000000B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complaint is not resolved informally, it will be escalated to a formal complaint.</w:t>
      </w:r>
    </w:p>
    <w:p w:rsidR="00000000" w:rsidDel="00000000" w:rsidP="00000000" w:rsidRDefault="00000000" w:rsidRPr="00000000" w14:paraId="000000B9">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6.2 Stage 2: formal</w:t>
      </w:r>
    </w:p>
    <w:p w:rsidR="00000000" w:rsidDel="00000000" w:rsidP="00000000" w:rsidRDefault="00000000" w:rsidRPr="00000000" w14:paraId="000000B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formal stage involves the complainant putting the complaint to the headteacher and/or the subject of the complaint:</w:t>
      </w:r>
    </w:p>
    <w:p w:rsidR="00000000" w:rsidDel="00000000" w:rsidP="00000000" w:rsidRDefault="00000000" w:rsidRPr="00000000" w14:paraId="000000B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In a letter or email</w:t>
      </w:r>
    </w:p>
    <w:p w:rsidR="00000000" w:rsidDel="00000000" w:rsidP="00000000" w:rsidRDefault="00000000" w:rsidRPr="00000000" w14:paraId="000000B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Over the phone</w:t>
      </w:r>
    </w:p>
    <w:p w:rsidR="00000000" w:rsidDel="00000000" w:rsidP="00000000" w:rsidRDefault="00000000" w:rsidRPr="00000000" w14:paraId="000000B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In person</w:t>
      </w:r>
    </w:p>
    <w:p w:rsidR="00000000" w:rsidDel="00000000" w:rsidP="00000000" w:rsidRDefault="00000000" w:rsidRPr="00000000" w14:paraId="000000BF">
      <w:pPr>
        <w:ind w:left="720"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Through a third party acting on their behalf - (this must be a person employed by the Trust or a union representative)</w:t>
      </w:r>
    </w:p>
    <w:p w:rsidR="00000000" w:rsidDel="00000000" w:rsidP="00000000" w:rsidRDefault="00000000" w:rsidRPr="00000000" w14:paraId="000000C0">
      <w:pPr>
        <w:ind w:left="0" w:firstLine="72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 should provide details such as relevant dates, times and the names of witnesses of events, alongside copies of any relevant documents. The complainant should also state what they feel would resolve the complaint. </w:t>
      </w:r>
    </w:p>
    <w:p w:rsidR="00000000" w:rsidDel="00000000" w:rsidP="00000000" w:rsidRDefault="00000000" w:rsidRPr="00000000" w14:paraId="000000C2">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3">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5">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6">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complainants need assistance raising a formal complaint, they can contact the school office </w:t>
      </w:r>
    </w:p>
    <w:p w:rsidR="00000000" w:rsidDel="00000000" w:rsidP="00000000" w:rsidRDefault="00000000" w:rsidRPr="00000000" w14:paraId="000000C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headteacher will record the date the complaint is received and will acknowledge receipt of the complaint  by email within 5 school days.</w:t>
      </w:r>
    </w:p>
    <w:p w:rsidR="00000000" w:rsidDel="00000000" w:rsidP="00000000" w:rsidRDefault="00000000" w:rsidRPr="00000000" w14:paraId="000000C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C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headteacher (or other person appointed by the headteacher for this purpose) will then conduct their own investigation. The written conclusion of this investigation will be sent to the complainant within 20 school days.</w:t>
      </w:r>
    </w:p>
    <w:p w:rsidR="00000000" w:rsidDel="00000000" w:rsidP="00000000" w:rsidRDefault="00000000" w:rsidRPr="00000000" w14:paraId="000000CC">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complainant is not satisfied with the response and wishes to proceed to the next stage of this procedure, they should inform the headteacher, in writing, within 3 school days.</w:t>
      </w:r>
    </w:p>
    <w:p w:rsidR="00000000" w:rsidDel="00000000" w:rsidP="00000000" w:rsidRDefault="00000000" w:rsidRPr="00000000" w14:paraId="000000CE">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CF">
      <w:pPr>
        <w:rPr>
          <w:rFonts w:ascii="Century Gothic" w:cs="Century Gothic" w:eastAsia="Century Gothic" w:hAnsi="Century Gothic"/>
          <w:i w:val="1"/>
          <w:sz w:val="20"/>
          <w:szCs w:val="20"/>
        </w:rPr>
      </w:pPr>
      <w:r w:rsidDel="00000000" w:rsidR="00000000" w:rsidRPr="00000000">
        <w:rPr>
          <w:rFonts w:ascii="Century Gothic" w:cs="Century Gothic" w:eastAsia="Century Gothic" w:hAnsi="Century Gothic"/>
          <w:i w:val="1"/>
          <w:sz w:val="20"/>
          <w:szCs w:val="20"/>
          <w:rtl w:val="0"/>
        </w:rPr>
        <w:t xml:space="preserve">6.3 Stage 3: review panel</w:t>
      </w:r>
    </w:p>
    <w:p w:rsidR="00000000" w:rsidDel="00000000" w:rsidP="00000000" w:rsidRDefault="00000000" w:rsidRPr="00000000" w14:paraId="000000D0">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D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u w:val="single"/>
          <w:rtl w:val="0"/>
        </w:rPr>
        <w:t xml:space="preserve">Convening the panel</w:t>
      </w:r>
      <w:r w:rsidDel="00000000" w:rsidR="00000000" w:rsidRPr="00000000">
        <w:rPr>
          <w:rtl w:val="0"/>
        </w:rPr>
      </w:r>
    </w:p>
    <w:p w:rsidR="00000000" w:rsidDel="00000000" w:rsidP="00000000" w:rsidRDefault="00000000" w:rsidRPr="00000000" w14:paraId="000000D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Complaints will be escalated to the panel hearing stage if the complainant is not satisfied with the response to the complaint at the second, formal, stage.</w:t>
      </w:r>
    </w:p>
    <w:p w:rsidR="00000000" w:rsidDel="00000000" w:rsidP="00000000" w:rsidRDefault="00000000" w:rsidRPr="00000000" w14:paraId="000000D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panel will be appointed by or on behalf of the Trust  and must consist of at least 3 people who were not directly involved in the matters detailed in the complaint. At least 1 panel member must be independent of the management and running of the school. The panel cannot be made up solely of governing board members, as they are not independent of the management and running of the school.</w:t>
      </w:r>
    </w:p>
    <w:p w:rsidR="00000000" w:rsidDel="00000000" w:rsidP="00000000" w:rsidRDefault="00000000" w:rsidRPr="00000000" w14:paraId="000000D4">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D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panel will have access to the existing record of the complaint’s progress. </w:t>
      </w:r>
    </w:p>
    <w:p w:rsidR="00000000" w:rsidDel="00000000" w:rsidP="00000000" w:rsidRDefault="00000000" w:rsidRPr="00000000" w14:paraId="000000D6">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 must have reasonable notice of the date of the review panel. The clerk will aim to find a date within 10 school days of the request, where possible.</w:t>
      </w:r>
    </w:p>
    <w:p w:rsidR="00000000" w:rsidDel="00000000" w:rsidP="00000000" w:rsidRDefault="00000000" w:rsidRPr="00000000" w14:paraId="000000D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complainant rejects the offer of 3 proposed dates without good reason, a date will be set regardless. The hearing will go ahead using written submissions from both parties. </w:t>
      </w:r>
    </w:p>
    <w:p w:rsidR="00000000" w:rsidDel="00000000" w:rsidP="00000000" w:rsidRDefault="00000000" w:rsidRPr="00000000" w14:paraId="000000D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Any written material will be circulated to all parties at least 3 school days before the date of the meeting. </w:t>
      </w:r>
    </w:p>
    <w:p w:rsidR="00000000" w:rsidDel="00000000" w:rsidP="00000000" w:rsidRDefault="00000000" w:rsidRPr="00000000" w14:paraId="000000DB">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C">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E">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F">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E0">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E1">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E2">
      <w:pPr>
        <w:rPr>
          <w:rFonts w:ascii="Century Gothic" w:cs="Century Gothic" w:eastAsia="Century Gothic" w:hAnsi="Century Gothic"/>
          <w:sz w:val="20"/>
          <w:szCs w:val="20"/>
          <w:u w:val="single"/>
        </w:rPr>
      </w:pPr>
      <w:r w:rsidDel="00000000" w:rsidR="00000000" w:rsidRPr="00000000">
        <w:rPr>
          <w:rFonts w:ascii="Century Gothic" w:cs="Century Gothic" w:eastAsia="Century Gothic" w:hAnsi="Century Gothic"/>
          <w:sz w:val="20"/>
          <w:szCs w:val="20"/>
          <w:u w:val="single"/>
          <w:rtl w:val="0"/>
        </w:rPr>
        <w:t xml:space="preserve">At the meeting</w:t>
      </w:r>
    </w:p>
    <w:p w:rsidR="00000000" w:rsidDel="00000000" w:rsidP="00000000" w:rsidRDefault="00000000" w:rsidRPr="00000000" w14:paraId="000000E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meeting will be held in private. Electronic recordings of meetings or conversations are not normally permitted unless a complainant’s own disability or special needs require it. Prior knowledge and consent of all parties attending will be sought before meetings or conversations take place. Consent will be recorded in any minutes taken.</w:t>
      </w:r>
    </w:p>
    <w:p w:rsidR="00000000" w:rsidDel="00000000" w:rsidP="00000000" w:rsidRDefault="00000000" w:rsidRPr="00000000" w14:paraId="000000E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E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At the review panel meeting, the complainant and representatives from the school, as appropriate, will be present. Each will have an opportunity to set out written or oral submissions prior to the meeting. </w:t>
      </w:r>
    </w:p>
    <w:p w:rsidR="00000000" w:rsidDel="00000000" w:rsidP="00000000" w:rsidRDefault="00000000" w:rsidRPr="00000000" w14:paraId="000000E6">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E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 must be allowed to attend the panel hearing and be accompanied if they wish. We do not allow either party to bring legal representation, but will consider it on a case-by-case basis. For instance, if a school employee is called as a witness in a complaint meeting, they may wish to be supported by their union. </w:t>
      </w:r>
    </w:p>
    <w:p w:rsidR="00000000" w:rsidDel="00000000" w:rsidP="00000000" w:rsidRDefault="00000000" w:rsidRPr="00000000" w14:paraId="000000E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E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Representatives from the media are not permitted to attend.</w:t>
      </w:r>
    </w:p>
    <w:p w:rsidR="00000000" w:rsidDel="00000000" w:rsidP="00000000" w:rsidRDefault="00000000" w:rsidRPr="00000000" w14:paraId="000000E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E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At the meeting, each individual will have the opportunity to give statements and present their evidence, and witnesses will be called, as appropriate, to present their evidence. </w:t>
      </w:r>
    </w:p>
    <w:p w:rsidR="00000000" w:rsidDel="00000000" w:rsidP="00000000" w:rsidRDefault="00000000" w:rsidRPr="00000000" w14:paraId="000000E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panel, the complainant and the school representative(s) will be given the chance to ask and reply to questions. Once the complainant and school representative(s) have presented their cases, they will be asked to leave and evidence will then be considered. </w:t>
      </w:r>
    </w:p>
    <w:p w:rsidR="00000000" w:rsidDel="00000000" w:rsidP="00000000" w:rsidRDefault="00000000" w:rsidRPr="00000000" w14:paraId="000000E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E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panel will then put together its findings and recommendations from the case. The panel will also provide copies of the minutes of the hearing and the findings and recommendations to the complainant and, where relevant, the individual who is the subject of the complaint, and make a copy available for inspection by the proprietor and headteacher.</w:t>
      </w:r>
    </w:p>
    <w:p w:rsidR="00000000" w:rsidDel="00000000" w:rsidP="00000000" w:rsidRDefault="00000000" w:rsidRPr="00000000" w14:paraId="000000EF">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0">
      <w:pPr>
        <w:rPr>
          <w:rFonts w:ascii="Century Gothic" w:cs="Century Gothic" w:eastAsia="Century Gothic" w:hAnsi="Century Gothic"/>
          <w:sz w:val="20"/>
          <w:szCs w:val="20"/>
          <w:u w:val="single"/>
        </w:rPr>
      </w:pPr>
      <w:r w:rsidDel="00000000" w:rsidR="00000000" w:rsidRPr="00000000">
        <w:rPr>
          <w:rFonts w:ascii="Century Gothic" w:cs="Century Gothic" w:eastAsia="Century Gothic" w:hAnsi="Century Gothic"/>
          <w:sz w:val="20"/>
          <w:szCs w:val="20"/>
          <w:u w:val="single"/>
          <w:rtl w:val="0"/>
        </w:rPr>
        <w:t xml:space="preserve">The outcome</w:t>
      </w:r>
    </w:p>
    <w:p w:rsidR="00000000" w:rsidDel="00000000" w:rsidP="00000000" w:rsidRDefault="00000000" w:rsidRPr="00000000" w14:paraId="000000F1">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committee can:</w:t>
      </w:r>
    </w:p>
    <w:p w:rsidR="00000000" w:rsidDel="00000000" w:rsidP="00000000" w:rsidRDefault="00000000" w:rsidRPr="00000000" w14:paraId="000000F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Uphold the complaint, in whole or in part</w:t>
      </w:r>
    </w:p>
    <w:p w:rsidR="00000000" w:rsidDel="00000000" w:rsidP="00000000" w:rsidRDefault="00000000" w:rsidRPr="00000000" w14:paraId="000000F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Dismiss the complaint, in whole or in part</w:t>
      </w:r>
    </w:p>
    <w:p w:rsidR="00000000" w:rsidDel="00000000" w:rsidP="00000000" w:rsidRDefault="00000000" w:rsidRPr="00000000" w14:paraId="000000F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complaint is upheld, the committee will:</w:t>
      </w:r>
    </w:p>
    <w:p w:rsidR="00000000" w:rsidDel="00000000" w:rsidP="00000000" w:rsidRDefault="00000000" w:rsidRPr="00000000" w14:paraId="000000F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Decide the appropriate action to resolve the complaint</w:t>
      </w:r>
    </w:p>
    <w:p w:rsidR="00000000" w:rsidDel="00000000" w:rsidP="00000000" w:rsidRDefault="00000000" w:rsidRPr="00000000" w14:paraId="000000F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9">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A">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B">
      <w:pPr>
        <w:ind w:left="720"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Where appropriate, recommend changes to the school’s systems or procedures to prevent similar issues in the future</w:t>
      </w:r>
    </w:p>
    <w:p w:rsidR="00000000" w:rsidDel="00000000" w:rsidP="00000000" w:rsidRDefault="00000000" w:rsidRPr="00000000" w14:paraId="000000FC">
      <w:pPr>
        <w:ind w:left="72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school will inform those involved of the decision in writing within 5 school days. </w:t>
      </w:r>
    </w:p>
    <w:p w:rsidR="00000000" w:rsidDel="00000000" w:rsidP="00000000" w:rsidRDefault="00000000" w:rsidRPr="00000000" w14:paraId="000000FE">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F">
      <w:pP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7. Complaints against the headteacher, a governor or the governing board</w:t>
      </w:r>
    </w:p>
    <w:p w:rsidR="00000000" w:rsidDel="00000000" w:rsidP="00000000" w:rsidRDefault="00000000" w:rsidRPr="00000000" w14:paraId="00000100">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0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information below is taken from the DfE and ESFA model complaints procedures for maintained schools, single academies and multi-academy trusts. </w:t>
      </w:r>
    </w:p>
    <w:p w:rsidR="00000000" w:rsidDel="00000000" w:rsidP="00000000" w:rsidRDefault="00000000" w:rsidRPr="00000000" w14:paraId="00000102">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7.1 Stage 1: informal</w:t>
      </w:r>
    </w:p>
    <w:p w:rsidR="00000000" w:rsidDel="00000000" w:rsidP="00000000" w:rsidRDefault="00000000" w:rsidRPr="00000000" w14:paraId="0000010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Complaints made against the headteacher or any member of the governing board should be directed to the clerk to the governing board in the first instance. </w:t>
      </w:r>
    </w:p>
    <w:p w:rsidR="00000000" w:rsidDel="00000000" w:rsidP="00000000" w:rsidRDefault="00000000" w:rsidRPr="00000000" w14:paraId="0000010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complaint is about the headteacher or one member of the governing board (including the chair or vice-chair), a suitably skilled and impartial governor will carry out the steps at stage 1 (set out in section 6 above). </w:t>
      </w:r>
    </w:p>
    <w:p w:rsidR="00000000" w:rsidDel="00000000" w:rsidP="00000000" w:rsidRDefault="00000000" w:rsidRPr="00000000" w14:paraId="00000106">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7.2 Stage 2: formal</w:t>
      </w:r>
    </w:p>
    <w:p w:rsidR="00000000" w:rsidDel="00000000" w:rsidP="00000000" w:rsidRDefault="00000000" w:rsidRPr="00000000" w14:paraId="0000010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complaint is:</w:t>
      </w:r>
    </w:p>
    <w:p w:rsidR="00000000" w:rsidDel="00000000" w:rsidP="00000000" w:rsidRDefault="00000000" w:rsidRPr="00000000" w14:paraId="0000010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Jointly about the chair and vice-chair or</w:t>
      </w:r>
    </w:p>
    <w:p w:rsidR="00000000" w:rsidDel="00000000" w:rsidP="00000000" w:rsidRDefault="00000000" w:rsidRPr="00000000" w14:paraId="0000010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The entire governing board or</w:t>
      </w:r>
    </w:p>
    <w:p w:rsidR="00000000" w:rsidDel="00000000" w:rsidP="00000000" w:rsidRDefault="00000000" w:rsidRPr="00000000" w14:paraId="0000010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The majority of the governing board</w:t>
      </w:r>
    </w:p>
    <w:p w:rsidR="00000000" w:rsidDel="00000000" w:rsidP="00000000" w:rsidRDefault="00000000" w:rsidRPr="00000000" w14:paraId="0000010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0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An independent investigator will carry out the steps in stage 2 (set out in section 6 above). They will be appointed by the governing board or board of Trustees, and will write a formal response at the end of their investigation.</w:t>
      </w:r>
    </w:p>
    <w:p w:rsidR="00000000" w:rsidDel="00000000" w:rsidP="00000000" w:rsidRDefault="00000000" w:rsidRPr="00000000" w14:paraId="0000010F">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1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7.3 Stage 3: review panel </w:t>
      </w:r>
    </w:p>
    <w:p w:rsidR="00000000" w:rsidDel="00000000" w:rsidP="00000000" w:rsidRDefault="00000000" w:rsidRPr="00000000" w14:paraId="00000111">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1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complaint is:</w:t>
      </w:r>
    </w:p>
    <w:p w:rsidR="00000000" w:rsidDel="00000000" w:rsidP="00000000" w:rsidRDefault="00000000" w:rsidRPr="00000000" w14:paraId="0000011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Jointly about the chair and vice-chair or</w:t>
      </w:r>
    </w:p>
    <w:p w:rsidR="00000000" w:rsidDel="00000000" w:rsidP="00000000" w:rsidRDefault="00000000" w:rsidRPr="00000000" w14:paraId="0000011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The entire governing board or</w:t>
      </w:r>
    </w:p>
    <w:p w:rsidR="00000000" w:rsidDel="00000000" w:rsidP="00000000" w:rsidRDefault="00000000" w:rsidRPr="00000000" w14:paraId="0000011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The majority of the governing board</w:t>
      </w:r>
    </w:p>
    <w:p w:rsidR="00000000" w:rsidDel="00000000" w:rsidP="00000000" w:rsidRDefault="00000000" w:rsidRPr="00000000" w14:paraId="00000116">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1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1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19">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1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 committee of independent governors will hear the complaint. They will be sourced from local schools, the local authority or other Tru</w:t>
      </w:r>
      <w:r w:rsidDel="00000000" w:rsidR="00000000" w:rsidRPr="00000000">
        <w:rPr>
          <w:rFonts w:ascii="Century Gothic" w:cs="Century Gothic" w:eastAsia="Century Gothic" w:hAnsi="Century Gothic"/>
          <w:sz w:val="24"/>
          <w:szCs w:val="24"/>
          <w:rtl w:val="0"/>
        </w:rPr>
        <w:t xml:space="preserve">sts </w:t>
      </w:r>
      <w:r w:rsidDel="00000000" w:rsidR="00000000" w:rsidRPr="00000000">
        <w:rPr>
          <w:rFonts w:ascii="Century Gothic" w:cs="Century Gothic" w:eastAsia="Century Gothic" w:hAnsi="Century Gothic"/>
          <w:sz w:val="20"/>
          <w:szCs w:val="20"/>
          <w:rtl w:val="0"/>
        </w:rPr>
        <w:t xml:space="preserve">and will carry out the steps at stage 3 (set out in section 6 above).</w:t>
      </w:r>
    </w:p>
    <w:p w:rsidR="00000000" w:rsidDel="00000000" w:rsidP="00000000" w:rsidRDefault="00000000" w:rsidRPr="00000000" w14:paraId="0000011B">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1C">
      <w:pP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8. Referring complaints on completion of the school’s procedure</w:t>
      </w:r>
    </w:p>
    <w:p w:rsidR="00000000" w:rsidDel="00000000" w:rsidP="00000000" w:rsidRDefault="00000000" w:rsidRPr="00000000" w14:paraId="0000011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1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complainant is unsatisfied with the outcome of the school’s complaints procedure, they can refer their complaint to the Education and Skills Funding Agency (ESFA). The ESFA will check whether the complaint has been dealt with properly by the school. The ESFA will not overturn a school’s decision about a complaint, but will intervene if a school or trust has:</w:t>
      </w:r>
    </w:p>
    <w:p w:rsidR="00000000" w:rsidDel="00000000" w:rsidP="00000000" w:rsidRDefault="00000000" w:rsidRPr="00000000" w14:paraId="0000011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Breached a clause in its funding agreement</w:t>
      </w:r>
    </w:p>
    <w:p w:rsidR="00000000" w:rsidDel="00000000" w:rsidP="00000000" w:rsidRDefault="00000000" w:rsidRPr="00000000" w14:paraId="0000012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Failed to act in line with its duties under education law</w:t>
      </w:r>
    </w:p>
    <w:p w:rsidR="00000000" w:rsidDel="00000000" w:rsidP="00000000" w:rsidRDefault="00000000" w:rsidRPr="00000000" w14:paraId="0000012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Acted (or is proposing to act) unreasonably when exercising its functions</w:t>
      </w:r>
    </w:p>
    <w:p w:rsidR="00000000" w:rsidDel="00000000" w:rsidP="00000000" w:rsidRDefault="00000000" w:rsidRPr="00000000" w14:paraId="00000122">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school’s complaints procedure is found to not meet regulations, the school will be asked to correct its procedure accordingly.</w:t>
      </w:r>
    </w:p>
    <w:p w:rsidR="00000000" w:rsidDel="00000000" w:rsidP="00000000" w:rsidRDefault="00000000" w:rsidRPr="00000000" w14:paraId="0000012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For more information or to refer a complaint, see the following webpage:</w:t>
      </w:r>
    </w:p>
    <w:p w:rsidR="00000000" w:rsidDel="00000000" w:rsidP="00000000" w:rsidRDefault="00000000" w:rsidRPr="00000000" w14:paraId="0000012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https://www.gov.uk/complain-about-school </w:t>
      </w:r>
    </w:p>
    <w:p w:rsidR="00000000" w:rsidDel="00000000" w:rsidP="00000000" w:rsidRDefault="00000000" w:rsidRPr="00000000" w14:paraId="0000012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will include this information in the outcome letter to complainants.</w:t>
      </w:r>
    </w:p>
    <w:p w:rsidR="00000000" w:rsidDel="00000000" w:rsidP="00000000" w:rsidRDefault="00000000" w:rsidRPr="00000000" w14:paraId="00000129">
      <w:pPr>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12A">
      <w:pP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9. Persistent complaints</w:t>
      </w:r>
    </w:p>
    <w:p w:rsidR="00000000" w:rsidDel="00000000" w:rsidP="00000000" w:rsidRDefault="00000000" w:rsidRPr="00000000" w14:paraId="0000012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12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9.1 Unreasonably persistent complaints</w:t>
      </w:r>
    </w:p>
    <w:p w:rsidR="00000000" w:rsidDel="00000000" w:rsidP="00000000" w:rsidRDefault="00000000" w:rsidRPr="00000000" w14:paraId="0000012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Most complaints raised will be valid, and therefore we will treat them seriously. However, a complaint may become unreasonable if the person:</w:t>
      </w:r>
    </w:p>
    <w:p w:rsidR="00000000" w:rsidDel="00000000" w:rsidP="00000000" w:rsidRDefault="00000000" w:rsidRPr="00000000" w14:paraId="0000012F">
      <w:pPr>
        <w:numPr>
          <w:ilvl w:val="0"/>
          <w:numId w:val="7"/>
        </w:numPr>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Has made the same complaint before, and it’s already been resolved by following the school’s complaints procedure </w:t>
      </w:r>
    </w:p>
    <w:p w:rsidR="00000000" w:rsidDel="00000000" w:rsidP="00000000" w:rsidRDefault="00000000" w:rsidRPr="00000000" w14:paraId="00000130">
      <w:pPr>
        <w:numPr>
          <w:ilvl w:val="0"/>
          <w:numId w:val="7"/>
        </w:numPr>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Makes a complaint that is obsessive, persistent, harassing, prolific, defamatory or repetitive</w:t>
      </w:r>
    </w:p>
    <w:p w:rsidR="00000000" w:rsidDel="00000000" w:rsidP="00000000" w:rsidRDefault="00000000" w:rsidRPr="00000000" w14:paraId="00000131">
      <w:pPr>
        <w:numPr>
          <w:ilvl w:val="0"/>
          <w:numId w:val="7"/>
        </w:numPr>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Insists on pursuing a complaint that is unfounded, or out of scope of the complaints procedure, beyond all reason</w:t>
      </w:r>
    </w:p>
    <w:p w:rsidR="00000000" w:rsidDel="00000000" w:rsidP="00000000" w:rsidRDefault="00000000" w:rsidRPr="00000000" w14:paraId="00000132">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33">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3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35">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36">
      <w:pPr>
        <w:numPr>
          <w:ilvl w:val="0"/>
          <w:numId w:val="7"/>
        </w:numPr>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Pursues a valid complaint, but in an unreasonable manner e.g. refuses to articulate the complaint, refuses to co-operate with this complaints procedure, or insists that the complaint is dealt with in ways that are incompatible with this procedure and the time frames it sets out</w:t>
      </w:r>
    </w:p>
    <w:p w:rsidR="00000000" w:rsidDel="00000000" w:rsidP="00000000" w:rsidRDefault="00000000" w:rsidRPr="00000000" w14:paraId="00000137">
      <w:pPr>
        <w:numPr>
          <w:ilvl w:val="0"/>
          <w:numId w:val="7"/>
        </w:numPr>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Makes a complaint designed to cause disruption, annoyance or excessive demands on school time</w:t>
      </w:r>
    </w:p>
    <w:p w:rsidR="00000000" w:rsidDel="00000000" w:rsidP="00000000" w:rsidRDefault="00000000" w:rsidRPr="00000000" w14:paraId="00000138">
      <w:pPr>
        <w:numPr>
          <w:ilvl w:val="0"/>
          <w:numId w:val="7"/>
        </w:numPr>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Seeks unrealistic outcomes, or a solution that lacks any serious purpose or value</w:t>
      </w:r>
    </w:p>
    <w:p w:rsidR="00000000" w:rsidDel="00000000" w:rsidP="00000000" w:rsidRDefault="00000000" w:rsidRPr="00000000" w14:paraId="00000139">
      <w:pPr>
        <w:ind w:left="144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3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Steps we will take </w:t>
      </w:r>
    </w:p>
    <w:p w:rsidR="00000000" w:rsidDel="00000000" w:rsidP="00000000" w:rsidRDefault="00000000" w:rsidRPr="00000000" w14:paraId="0000013B">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3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will take every reasonable step to address the complainant’s concerns, and give them a clear statement of our position and their options. We will maintain our role as an objective arbiter throughout the process, including when we meet with individuals. We will follow our complaints procedure as normal (as outlined above) wherever possible. </w:t>
      </w:r>
    </w:p>
    <w:p w:rsidR="00000000" w:rsidDel="00000000" w:rsidP="00000000" w:rsidRDefault="00000000" w:rsidRPr="00000000" w14:paraId="0000013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3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complainant continues to contact the school in a disruptive way, we may put communications strategies in place.</w:t>
      </w:r>
    </w:p>
    <w:p w:rsidR="00000000" w:rsidDel="00000000" w:rsidP="00000000" w:rsidRDefault="00000000" w:rsidRPr="00000000" w14:paraId="0000013F">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4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We may: </w:t>
      </w:r>
    </w:p>
    <w:p w:rsidR="00000000" w:rsidDel="00000000" w:rsidP="00000000" w:rsidRDefault="00000000" w:rsidRPr="00000000" w14:paraId="00000141">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42">
      <w:pPr>
        <w:numPr>
          <w:ilvl w:val="0"/>
          <w:numId w:val="4"/>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Give the complainant a single point of contact via an email address</w:t>
      </w:r>
    </w:p>
    <w:p w:rsidR="00000000" w:rsidDel="00000000" w:rsidP="00000000" w:rsidRDefault="00000000" w:rsidRPr="00000000" w14:paraId="00000143">
      <w:pPr>
        <w:numPr>
          <w:ilvl w:val="0"/>
          <w:numId w:val="4"/>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Limit the number of times the complainant can make contact, such as a fixed number per term</w:t>
      </w:r>
    </w:p>
    <w:p w:rsidR="00000000" w:rsidDel="00000000" w:rsidP="00000000" w:rsidRDefault="00000000" w:rsidRPr="00000000" w14:paraId="00000144">
      <w:pPr>
        <w:numPr>
          <w:ilvl w:val="0"/>
          <w:numId w:val="4"/>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Ask the complainant to engage a third party to act on their behalf, such as Citizens Advice</w:t>
      </w:r>
    </w:p>
    <w:p w:rsidR="00000000" w:rsidDel="00000000" w:rsidP="00000000" w:rsidRDefault="00000000" w:rsidRPr="00000000" w14:paraId="00000145">
      <w:pPr>
        <w:numPr>
          <w:ilvl w:val="0"/>
          <w:numId w:val="4"/>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Put any other strategy in place as necessary</w:t>
      </w:r>
    </w:p>
    <w:p w:rsidR="00000000" w:rsidDel="00000000" w:rsidP="00000000" w:rsidRDefault="00000000" w:rsidRPr="00000000" w14:paraId="00000146">
      <w:pPr>
        <w:numPr>
          <w:ilvl w:val="0"/>
          <w:numId w:val="4"/>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Stopping responding</w:t>
      </w:r>
    </w:p>
    <w:p w:rsidR="00000000" w:rsidDel="00000000" w:rsidP="00000000" w:rsidRDefault="00000000" w:rsidRPr="00000000" w14:paraId="00000147">
      <w:pPr>
        <w:ind w:left="72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4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may stop responding to the complainant when all of these factors are met: </w:t>
      </w:r>
    </w:p>
    <w:p w:rsidR="00000000" w:rsidDel="00000000" w:rsidP="00000000" w:rsidRDefault="00000000" w:rsidRPr="00000000" w14:paraId="00000149">
      <w:pPr>
        <w:numPr>
          <w:ilvl w:val="0"/>
          <w:numId w:val="9"/>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We believe we have taken all reasonable steps to help address their concerns </w:t>
      </w:r>
    </w:p>
    <w:p w:rsidR="00000000" w:rsidDel="00000000" w:rsidP="00000000" w:rsidRDefault="00000000" w:rsidRPr="00000000" w14:paraId="0000014A">
      <w:pPr>
        <w:numPr>
          <w:ilvl w:val="0"/>
          <w:numId w:val="9"/>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We have provided a clear statement of our position and their options </w:t>
      </w:r>
    </w:p>
    <w:p w:rsidR="00000000" w:rsidDel="00000000" w:rsidP="00000000" w:rsidRDefault="00000000" w:rsidRPr="00000000" w14:paraId="0000014B">
      <w:pPr>
        <w:numPr>
          <w:ilvl w:val="0"/>
          <w:numId w:val="9"/>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The complainant contacts us repeatedly, and we believe their intention is to cause disruption or inconvenience</w:t>
      </w:r>
    </w:p>
    <w:p w:rsidR="00000000" w:rsidDel="00000000" w:rsidP="00000000" w:rsidRDefault="00000000" w:rsidRPr="00000000" w14:paraId="0000014C">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4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4E">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4F">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0">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1">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Where we stop responding, we will inform the individual that we intend to do so. We will also explain that we will still consider any new complaints they make. </w:t>
      </w:r>
    </w:p>
    <w:p w:rsidR="00000000" w:rsidDel="00000000" w:rsidP="00000000" w:rsidRDefault="00000000" w:rsidRPr="00000000" w14:paraId="00000153">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5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 response to any serious incident of aggression or violence, we will immediately inform the police and communicate our actions in writing. This may include barring an individual from our school site.</w:t>
      </w:r>
    </w:p>
    <w:p w:rsidR="00000000" w:rsidDel="00000000" w:rsidP="00000000" w:rsidRDefault="00000000" w:rsidRPr="00000000" w14:paraId="00000155">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9.2 Duplicate complaints</w:t>
      </w:r>
    </w:p>
    <w:p w:rsidR="00000000" w:rsidDel="00000000" w:rsidP="00000000" w:rsidRDefault="00000000" w:rsidRPr="00000000" w14:paraId="0000015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we have resolved a complaint under this procedure and receive a duplicate complaint on the same subject from a partner, family member or other individual, we will assess whether there are aspects that we hadn’t previously considered, or any new information we need to take into account.  If we are satisfied that there are no new aspects, we will: </w:t>
      </w:r>
    </w:p>
    <w:p w:rsidR="00000000" w:rsidDel="00000000" w:rsidP="00000000" w:rsidRDefault="00000000" w:rsidRPr="00000000" w14:paraId="00000159">
      <w:pPr>
        <w:numPr>
          <w:ilvl w:val="0"/>
          <w:numId w:val="14"/>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Tell the new complainant that we have already investigated and responded to this issue, and that the local process is complete. </w:t>
      </w:r>
    </w:p>
    <w:p w:rsidR="00000000" w:rsidDel="00000000" w:rsidP="00000000" w:rsidRDefault="00000000" w:rsidRPr="00000000" w14:paraId="0000015A">
      <w:pPr>
        <w:ind w:left="720"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Direct them to the DfE if they are dissatisfied with our original handling of the complaint. </w:t>
      </w:r>
    </w:p>
    <w:p w:rsidR="00000000" w:rsidDel="00000000" w:rsidP="00000000" w:rsidRDefault="00000000" w:rsidRPr="00000000" w14:paraId="0000015B">
      <w:pPr>
        <w:ind w:left="72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there are new aspects, we will follow this procedure again.</w:t>
      </w:r>
    </w:p>
    <w:p w:rsidR="00000000" w:rsidDel="00000000" w:rsidP="00000000" w:rsidRDefault="00000000" w:rsidRPr="00000000" w14:paraId="0000015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9.3 Complaint campaigns</w:t>
      </w:r>
    </w:p>
    <w:p w:rsidR="00000000" w:rsidDel="00000000" w:rsidP="00000000" w:rsidRDefault="00000000" w:rsidRPr="00000000" w14:paraId="0000015F">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6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Where the school receives a large volume of complaints about the same topic or subject, especially if these come from complainants unconnected with the school, the school may respond to these complaints by:</w:t>
      </w:r>
    </w:p>
    <w:p w:rsidR="00000000" w:rsidDel="00000000" w:rsidP="00000000" w:rsidRDefault="00000000" w:rsidRPr="00000000" w14:paraId="00000161">
      <w:pPr>
        <w:numPr>
          <w:ilvl w:val="0"/>
          <w:numId w:val="5"/>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Publishing a single response on the school website</w:t>
      </w:r>
    </w:p>
    <w:p w:rsidR="00000000" w:rsidDel="00000000" w:rsidP="00000000" w:rsidRDefault="00000000" w:rsidRPr="00000000" w14:paraId="00000162">
      <w:pPr>
        <w:numPr>
          <w:ilvl w:val="0"/>
          <w:numId w:val="5"/>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Sending a template response to all of the complainants</w:t>
      </w:r>
    </w:p>
    <w:p w:rsidR="00000000" w:rsidDel="00000000" w:rsidP="00000000" w:rsidRDefault="00000000" w:rsidRPr="00000000" w14:paraId="00000163">
      <w:pPr>
        <w:ind w:left="72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6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complainants are not satisfied with the school’s response, or wish to pursue the complaint further, the normal procedures will apply.</w:t>
      </w:r>
    </w:p>
    <w:p w:rsidR="00000000" w:rsidDel="00000000" w:rsidP="00000000" w:rsidRDefault="00000000" w:rsidRPr="00000000" w14:paraId="00000165">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66">
      <w:pPr>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167">
      <w:pPr>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168">
      <w:pPr>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169">
      <w:pPr>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16A">
      <w:pPr>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16B">
      <w:pPr>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16C">
      <w:pPr>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16D">
      <w:pPr>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16E">
      <w:pP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10. Record keeping</w:t>
      </w:r>
    </w:p>
    <w:p w:rsidR="00000000" w:rsidDel="00000000" w:rsidP="00000000" w:rsidRDefault="00000000" w:rsidRPr="00000000" w14:paraId="0000016F">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7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school will record the progress of all complaints, including information about actions taken at all stages, the stage at which the complaint was resolved, and the final outcome. The records will also include copies of letters and emails, and notes relating to meetings and phone calls.</w:t>
      </w:r>
    </w:p>
    <w:p w:rsidR="00000000" w:rsidDel="00000000" w:rsidP="00000000" w:rsidRDefault="00000000" w:rsidRPr="00000000" w14:paraId="0000017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material will be treated as confidential and held centrally, and will be viewed only by those involved in investigating the complaint or on the review panel.</w:t>
      </w:r>
    </w:p>
    <w:p w:rsidR="00000000" w:rsidDel="00000000" w:rsidP="00000000" w:rsidRDefault="00000000" w:rsidRPr="00000000" w14:paraId="00000172">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7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is except where the secretary of state (or someone acting on their behalf) or the complainant requests access to records of a complaint through a freedom of information (FOI) request or through a subject access request under the terms of the Data Protection Act, or where the material must be made available during a school inspection.</w:t>
      </w:r>
    </w:p>
    <w:p w:rsidR="00000000" w:rsidDel="00000000" w:rsidP="00000000" w:rsidRDefault="00000000" w:rsidRPr="00000000" w14:paraId="0000017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7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Records of complaints will be kept securely, only for as long as necessary and in line with data protection law, our privacy notices.</w:t>
      </w:r>
    </w:p>
    <w:p w:rsidR="00000000" w:rsidDel="00000000" w:rsidP="00000000" w:rsidRDefault="00000000" w:rsidRPr="00000000" w14:paraId="00000176">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7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details of the complaint, including the names of individuals involved, will not be shared with the whole governing board in case a review panel needs to be organised at a later point. </w:t>
      </w:r>
    </w:p>
    <w:p w:rsidR="00000000" w:rsidDel="00000000" w:rsidP="00000000" w:rsidRDefault="00000000" w:rsidRPr="00000000" w14:paraId="0000017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Where the governing board is aware of the substance of the complaint before the review panel stage, the school will (where reasonably practicable) arrange for an independent panel to hear the complaint.</w:t>
      </w:r>
    </w:p>
    <w:p w:rsidR="00000000" w:rsidDel="00000000" w:rsidP="00000000" w:rsidRDefault="00000000" w:rsidRPr="00000000" w14:paraId="0000017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Complainants also have the right to request an independent panel if they believe there is likely to be bias in the proceedings. The decision to approve this request is made by the governing board, who will not unreasonably withhold consent.</w:t>
      </w:r>
    </w:p>
    <w:p w:rsidR="00000000" w:rsidDel="00000000" w:rsidP="00000000" w:rsidRDefault="00000000" w:rsidRPr="00000000" w14:paraId="0000017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7B">
      <w:pP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11. Learning lessons</w:t>
      </w:r>
    </w:p>
    <w:p w:rsidR="00000000" w:rsidDel="00000000" w:rsidP="00000000" w:rsidRDefault="00000000" w:rsidRPr="00000000" w14:paraId="0000017C">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7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Trust will review any underlying issues raised by complaints with the [headteacher/senior leadership team/job title of appropriate staff member], where appropriate, and respecting confidentiality, to determine whether there are any improvements that the school can make to its procedures or practice to help prevent similar events in the future.</w:t>
      </w:r>
    </w:p>
    <w:p w:rsidR="00000000" w:rsidDel="00000000" w:rsidP="00000000" w:rsidRDefault="00000000" w:rsidRPr="00000000" w14:paraId="0000017E">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7F">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80">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81">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82">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83">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84">
      <w:pP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12. Monitoring arrangements</w:t>
      </w:r>
    </w:p>
    <w:p w:rsidR="00000000" w:rsidDel="00000000" w:rsidP="00000000" w:rsidRDefault="00000000" w:rsidRPr="00000000" w14:paraId="00000185">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8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Trust will monitor the effectiveness of the complaints procedure in making sure that complaints are handled properly and will track the number and nature of complaints, and review underlying issues as stated in section 11. </w:t>
      </w:r>
    </w:p>
    <w:p w:rsidR="00000000" w:rsidDel="00000000" w:rsidP="00000000" w:rsidRDefault="00000000" w:rsidRPr="00000000" w14:paraId="0000018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8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8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policy will be formally reviewed by The Trust every 3 years but updated as necessary  - At each review, the policy will be approved by the People and Pay Committee of the Trust Board</w:t>
      </w:r>
    </w:p>
    <w:p w:rsidR="00000000" w:rsidDel="00000000" w:rsidP="00000000" w:rsidRDefault="00000000" w:rsidRPr="00000000" w14:paraId="0000018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8B">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8C">
      <w:pP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13. Links with other policies</w:t>
      </w:r>
    </w:p>
    <w:p w:rsidR="00000000" w:rsidDel="00000000" w:rsidP="00000000" w:rsidRDefault="00000000" w:rsidRPr="00000000" w14:paraId="0000018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8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Policies dealing with other forms of complaints include:</w:t>
      </w:r>
    </w:p>
    <w:p w:rsidR="00000000" w:rsidDel="00000000" w:rsidP="00000000" w:rsidRDefault="00000000" w:rsidRPr="00000000" w14:paraId="0000018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Child protection and safeguarding policy and procedures</w:t>
      </w:r>
    </w:p>
    <w:p w:rsidR="00000000" w:rsidDel="00000000" w:rsidP="00000000" w:rsidRDefault="00000000" w:rsidRPr="00000000" w14:paraId="0000019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Admissions policy</w:t>
      </w:r>
    </w:p>
    <w:p w:rsidR="00000000" w:rsidDel="00000000" w:rsidP="00000000" w:rsidRDefault="00000000" w:rsidRPr="00000000" w14:paraId="0000019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Exclusions policy</w:t>
      </w:r>
    </w:p>
    <w:p w:rsidR="00000000" w:rsidDel="00000000" w:rsidP="00000000" w:rsidRDefault="00000000" w:rsidRPr="00000000" w14:paraId="0000019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Staff grievance procedures</w:t>
      </w:r>
    </w:p>
    <w:p w:rsidR="00000000" w:rsidDel="00000000" w:rsidP="00000000" w:rsidRDefault="00000000" w:rsidRPr="00000000" w14:paraId="0000019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Staff disciplinary procedures</w:t>
      </w:r>
    </w:p>
    <w:p w:rsidR="00000000" w:rsidDel="00000000" w:rsidP="00000000" w:rsidRDefault="00000000" w:rsidRPr="00000000" w14:paraId="0000019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SEN policy and information report</w:t>
      </w:r>
    </w:p>
    <w:p w:rsidR="00000000" w:rsidDel="00000000" w:rsidP="00000000" w:rsidRDefault="00000000" w:rsidRPr="00000000" w14:paraId="0000019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Privacy notices</w:t>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r>
    </w:p>
    <w:sectPr>
      <w:headerReference r:id="rId8" w:type="default"/>
      <w:headerReference r:id="rId9" w:type="first"/>
      <w:footerReference r:id="rId10" w:type="default"/>
      <w:footerReference r:id="rId11"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19A">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19B">
    <w:pPr>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4229100</wp:posOffset>
          </wp:positionH>
          <wp:positionV relativeFrom="paragraph">
            <wp:posOffset>-266699</wp:posOffset>
          </wp:positionV>
          <wp:extent cx="2667000" cy="1571625"/>
          <wp:effectExtent b="0" l="0" r="0" t="0"/>
          <wp:wrapSquare wrapText="bothSides" distB="0" distT="0" distL="0" distR="0"/>
          <wp:docPr id="2" name="image1.png"/>
          <a:graphic>
            <a:graphicData uri="http://schemas.openxmlformats.org/drawingml/2006/picture">
              <pic:pic>
                <pic:nvPicPr>
                  <pic:cNvPr id="0" name="image1.png"/>
                  <pic:cNvPicPr preferRelativeResize="0"/>
                </pic:nvPicPr>
                <pic:blipFill>
                  <a:blip r:embed="rId1"/>
                  <a:srcRect b="0" l="55128" r="0" t="79553"/>
                  <a:stretch>
                    <a:fillRect/>
                  </a:stretch>
                </pic:blipFill>
                <pic:spPr>
                  <a:xfrm>
                    <a:off x="0" y="0"/>
                    <a:ext cx="2667000" cy="157162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198">
    <w:pPr>
      <w:widowControl w:val="0"/>
      <w:spacing w:line="240" w:lineRule="auto"/>
      <w:rPr/>
    </w:pPr>
    <w:r w:rsidDel="00000000" w:rsidR="00000000" w:rsidRPr="00000000">
      <w:rPr/>
      <w:drawing>
        <wp:anchor allowOverlap="1" behindDoc="0" distB="114300" distT="114300" distL="114300" distR="114300" hidden="0" layoutInCell="1" locked="0" relativeHeight="0" simplePos="0">
          <wp:simplePos x="0" y="0"/>
          <wp:positionH relativeFrom="page">
            <wp:posOffset>-38099</wp:posOffset>
          </wp:positionH>
          <wp:positionV relativeFrom="page">
            <wp:posOffset>0</wp:posOffset>
          </wp:positionV>
          <wp:extent cx="2590800" cy="1619250"/>
          <wp:effectExtent b="0" l="0" r="0" t="0"/>
          <wp:wrapSquare wrapText="bothSides" distB="114300" distT="114300" distL="114300" distR="114300"/>
          <wp:docPr id="3" name="image2.png"/>
          <a:graphic>
            <a:graphicData uri="http://schemas.openxmlformats.org/drawingml/2006/picture">
              <pic:pic>
                <pic:nvPicPr>
                  <pic:cNvPr id="0" name="image2.png"/>
                  <pic:cNvPicPr preferRelativeResize="0"/>
                </pic:nvPicPr>
                <pic:blipFill>
                  <a:blip r:embed="rId1"/>
                  <a:srcRect b="78934" l="0" r="56410" t="0"/>
                  <a:stretch>
                    <a:fillRect/>
                  </a:stretch>
                </pic:blipFill>
                <pic:spPr>
                  <a:xfrm>
                    <a:off x="0" y="0"/>
                    <a:ext cx="2590800" cy="1619250"/>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19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3.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